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C7" w:rsidRPr="001353C7" w:rsidRDefault="001353C7" w:rsidP="001353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en-GB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26795" cy="905510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" b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3C7">
        <w:rPr>
          <w:rFonts w:ascii="Times New Roman" w:eastAsia="Times New Roman" w:hAnsi="Times New Roman" w:cs="Times New Roman"/>
          <w:sz w:val="26"/>
          <w:szCs w:val="26"/>
          <w:lang w:val="fr-FR" w:eastAsia="en-GB"/>
        </w:rPr>
        <w:t xml:space="preserve">     </w:t>
      </w:r>
    </w:p>
    <w:p w:rsidR="001353C7" w:rsidRPr="001353C7" w:rsidRDefault="001353C7" w:rsidP="001353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53C7">
        <w:rPr>
          <w:rFonts w:ascii="Arial" w:hAnsi="Arial" w:cs="Arial"/>
          <w:b/>
          <w:sz w:val="24"/>
          <w:szCs w:val="24"/>
        </w:rPr>
        <w:t>Fond za zaštitu depozita</w:t>
      </w:r>
    </w:p>
    <w:p w:rsidR="001353C7" w:rsidRPr="001353C7" w:rsidRDefault="001353C7" w:rsidP="001353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53C7">
        <w:rPr>
          <w:rFonts w:ascii="Arial" w:hAnsi="Arial" w:cs="Arial"/>
          <w:sz w:val="24"/>
          <w:szCs w:val="24"/>
        </w:rPr>
        <w:t>Br.</w:t>
      </w:r>
      <w:r w:rsidR="003F08BF">
        <w:rPr>
          <w:rFonts w:ascii="Arial" w:hAnsi="Arial" w:cs="Arial"/>
          <w:sz w:val="24"/>
          <w:szCs w:val="24"/>
        </w:rPr>
        <w:t xml:space="preserve"> 9</w:t>
      </w:r>
      <w:r w:rsidRPr="001353C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</w:p>
    <w:p w:rsidR="001353C7" w:rsidRPr="001353C7" w:rsidRDefault="001353C7" w:rsidP="001353C7">
      <w:pPr>
        <w:keepNext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proofErr w:type="gramStart"/>
      <w:r w:rsidRPr="001353C7">
        <w:rPr>
          <w:rFonts w:ascii="Arial" w:hAnsi="Arial" w:cs="Arial"/>
          <w:sz w:val="24"/>
          <w:szCs w:val="24"/>
        </w:rPr>
        <w:t xml:space="preserve">Podgorica, </w:t>
      </w:r>
      <w:r w:rsidR="00CA7224">
        <w:rPr>
          <w:rFonts w:ascii="Arial" w:hAnsi="Arial" w:cs="Arial"/>
          <w:sz w:val="24"/>
          <w:szCs w:val="24"/>
        </w:rPr>
        <w:t>04</w:t>
      </w:r>
      <w:r w:rsidRPr="001353C7">
        <w:rPr>
          <w:rFonts w:ascii="Arial" w:hAnsi="Arial" w:cs="Arial"/>
          <w:sz w:val="24"/>
          <w:szCs w:val="24"/>
        </w:rPr>
        <w:t>.</w:t>
      </w:r>
      <w:r w:rsidR="00CA7224">
        <w:rPr>
          <w:rFonts w:ascii="Arial" w:hAnsi="Arial" w:cs="Arial"/>
          <w:sz w:val="24"/>
          <w:szCs w:val="24"/>
        </w:rPr>
        <w:t>01</w:t>
      </w:r>
      <w:r w:rsidRPr="001353C7">
        <w:rPr>
          <w:rFonts w:ascii="Arial" w:hAnsi="Arial" w:cs="Arial"/>
          <w:sz w:val="24"/>
          <w:szCs w:val="24"/>
        </w:rPr>
        <w:t>.201</w:t>
      </w:r>
      <w:r w:rsidR="00276B72">
        <w:rPr>
          <w:rFonts w:ascii="Arial" w:hAnsi="Arial" w:cs="Arial"/>
          <w:sz w:val="24"/>
          <w:szCs w:val="24"/>
        </w:rPr>
        <w:t>9</w:t>
      </w:r>
      <w:r w:rsidRPr="001353C7">
        <w:rPr>
          <w:rFonts w:ascii="Arial" w:hAnsi="Arial" w:cs="Arial"/>
          <w:sz w:val="24"/>
          <w:szCs w:val="24"/>
        </w:rPr>
        <w:t>.</w:t>
      </w:r>
      <w:proofErr w:type="gramEnd"/>
      <w:r w:rsidRPr="001353C7">
        <w:rPr>
          <w:rFonts w:ascii="Arial" w:hAnsi="Arial" w:cs="Arial"/>
          <w:sz w:val="24"/>
          <w:szCs w:val="24"/>
        </w:rPr>
        <w:t xml:space="preserve"> godine</w:t>
      </w:r>
    </w:p>
    <w:p w:rsidR="001353C7" w:rsidRDefault="001353C7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3C7" w:rsidRDefault="001353C7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ACC" w:rsidRPr="00472B15" w:rsidRDefault="00472B15" w:rsidP="0027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2B15">
        <w:rPr>
          <w:rFonts w:ascii="Arial" w:hAnsi="Arial" w:cs="Arial"/>
          <w:sz w:val="24"/>
          <w:szCs w:val="24"/>
        </w:rPr>
        <w:t>Na osnovu</w:t>
      </w:r>
      <w:r w:rsidR="00627EC5" w:rsidRPr="00472B15">
        <w:rPr>
          <w:rFonts w:ascii="Arial" w:hAnsi="Arial" w:cs="Arial"/>
          <w:sz w:val="24"/>
          <w:szCs w:val="24"/>
        </w:rPr>
        <w:t xml:space="preserve"> član</w:t>
      </w:r>
      <w:r w:rsidRPr="00472B15">
        <w:rPr>
          <w:rFonts w:ascii="Arial" w:hAnsi="Arial" w:cs="Arial"/>
          <w:sz w:val="24"/>
          <w:szCs w:val="24"/>
        </w:rPr>
        <w:t>a</w:t>
      </w:r>
      <w:r w:rsidR="00627EC5" w:rsidRPr="00472B15">
        <w:rPr>
          <w:rFonts w:ascii="Arial" w:hAnsi="Arial" w:cs="Arial"/>
          <w:sz w:val="24"/>
          <w:szCs w:val="24"/>
        </w:rPr>
        <w:t xml:space="preserve"> 36 Zakona o zaštiti depozita (“Službeni list CG” br </w:t>
      </w:r>
      <w:r w:rsidRPr="00472B15">
        <w:rPr>
          <w:rFonts w:ascii="Arial" w:hAnsi="Arial" w:cs="Arial"/>
          <w:sz w:val="24"/>
          <w:szCs w:val="24"/>
        </w:rPr>
        <w:t>44/10, 40/11 i 47/15</w:t>
      </w:r>
      <w:r w:rsidR="00627EC5" w:rsidRPr="00472B15">
        <w:rPr>
          <w:rFonts w:ascii="Arial" w:hAnsi="Arial" w:cs="Arial"/>
          <w:sz w:val="24"/>
          <w:szCs w:val="24"/>
        </w:rPr>
        <w:t xml:space="preserve">) </w:t>
      </w:r>
      <w:r w:rsidRPr="00472B15">
        <w:rPr>
          <w:rFonts w:ascii="Arial" w:hAnsi="Arial" w:cs="Arial"/>
          <w:sz w:val="24"/>
          <w:szCs w:val="24"/>
        </w:rPr>
        <w:t xml:space="preserve">i </w:t>
      </w:r>
      <w:r w:rsidR="001353C7">
        <w:rPr>
          <w:rFonts w:ascii="Arial" w:hAnsi="Arial" w:cs="Arial"/>
          <w:sz w:val="24"/>
          <w:szCs w:val="24"/>
        </w:rPr>
        <w:t xml:space="preserve">člana 13 </w:t>
      </w:r>
      <w:r w:rsidR="00627EC5" w:rsidRPr="00472B15">
        <w:rPr>
          <w:rFonts w:ascii="Arial" w:hAnsi="Arial" w:cs="Arial"/>
          <w:sz w:val="24"/>
          <w:szCs w:val="24"/>
        </w:rPr>
        <w:t>Pravilnik</w:t>
      </w:r>
      <w:r w:rsidRPr="00472B15">
        <w:rPr>
          <w:rFonts w:ascii="Arial" w:hAnsi="Arial" w:cs="Arial"/>
          <w:sz w:val="24"/>
          <w:szCs w:val="24"/>
        </w:rPr>
        <w:t>a</w:t>
      </w:r>
      <w:r w:rsidR="00627EC5" w:rsidRPr="00472B15">
        <w:rPr>
          <w:rFonts w:ascii="Arial" w:hAnsi="Arial" w:cs="Arial"/>
          <w:sz w:val="24"/>
          <w:szCs w:val="24"/>
        </w:rPr>
        <w:t xml:space="preserve"> o obavještavanju deponenata </w:t>
      </w:r>
      <w:r w:rsidRPr="00472B15">
        <w:rPr>
          <w:rFonts w:ascii="Arial" w:hAnsi="Arial" w:cs="Arial"/>
          <w:sz w:val="24"/>
          <w:szCs w:val="24"/>
        </w:rPr>
        <w:t>i</w:t>
      </w:r>
      <w:r w:rsidR="00627EC5" w:rsidRPr="00472B15">
        <w:rPr>
          <w:rFonts w:ascii="Arial" w:hAnsi="Arial" w:cs="Arial"/>
          <w:sz w:val="24"/>
          <w:szCs w:val="24"/>
        </w:rPr>
        <w:t xml:space="preserve"> potencijalnih deponenata o sistemu zaštite depozita (“Službeni list CG” br</w:t>
      </w:r>
      <w:r w:rsidR="001353C7">
        <w:rPr>
          <w:rFonts w:ascii="Arial" w:hAnsi="Arial" w:cs="Arial"/>
          <w:sz w:val="24"/>
          <w:szCs w:val="24"/>
        </w:rPr>
        <w:t>. 16/12</w:t>
      </w:r>
      <w:r w:rsidR="00627EC5" w:rsidRPr="00472B15">
        <w:rPr>
          <w:rFonts w:ascii="Arial" w:hAnsi="Arial" w:cs="Arial"/>
          <w:sz w:val="24"/>
          <w:szCs w:val="24"/>
        </w:rPr>
        <w:t xml:space="preserve">), Fond za zaštitu depozita </w:t>
      </w:r>
      <w:r>
        <w:rPr>
          <w:rFonts w:ascii="Arial" w:hAnsi="Arial" w:cs="Arial"/>
          <w:sz w:val="24"/>
          <w:szCs w:val="24"/>
        </w:rPr>
        <w:t>daje</w:t>
      </w:r>
      <w:r w:rsidR="00627EC5" w:rsidRPr="00472B15">
        <w:rPr>
          <w:rFonts w:ascii="Arial" w:hAnsi="Arial" w:cs="Arial"/>
          <w:sz w:val="24"/>
          <w:szCs w:val="24"/>
        </w:rPr>
        <w:t xml:space="preserve"> sljedeće </w:t>
      </w:r>
    </w:p>
    <w:p w:rsidR="00143ACC" w:rsidRDefault="00CB2DF8" w:rsidP="00EA5F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5FDA">
        <w:rPr>
          <w:rFonts w:ascii="Arial" w:hAnsi="Arial" w:cs="Arial"/>
          <w:b/>
          <w:bCs/>
          <w:sz w:val="24"/>
          <w:szCs w:val="24"/>
        </w:rPr>
        <w:t>O B A V J E Š T E NJ E</w:t>
      </w:r>
    </w:p>
    <w:p w:rsidR="00627EC5" w:rsidRPr="00EA5FDA" w:rsidRDefault="00627EC5" w:rsidP="00EA5F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B72" w:rsidRDefault="00627EC5" w:rsidP="00276B7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7EC5">
        <w:rPr>
          <w:rFonts w:ascii="Arial" w:hAnsi="Arial" w:cs="Arial"/>
          <w:sz w:val="24"/>
          <w:szCs w:val="24"/>
        </w:rPr>
        <w:t>Na osnovu Rješenja Centralne banke Crne Gore</w:t>
      </w:r>
      <w:r w:rsidR="00C576BB">
        <w:rPr>
          <w:rFonts w:ascii="Arial" w:hAnsi="Arial" w:cs="Arial"/>
          <w:sz w:val="24"/>
          <w:szCs w:val="24"/>
        </w:rPr>
        <w:t xml:space="preserve"> br. </w:t>
      </w:r>
      <w:r w:rsidR="003F08BF">
        <w:rPr>
          <w:rFonts w:ascii="Arial" w:hAnsi="Arial" w:cs="Arial"/>
          <w:sz w:val="24"/>
          <w:szCs w:val="24"/>
        </w:rPr>
        <w:t>0101-10202-3/2018</w:t>
      </w:r>
      <w:r w:rsidRPr="00627E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7EC5">
        <w:rPr>
          <w:rFonts w:ascii="Arial" w:hAnsi="Arial" w:cs="Arial"/>
          <w:sz w:val="24"/>
          <w:szCs w:val="24"/>
        </w:rPr>
        <w:t>od</w:t>
      </w:r>
      <w:proofErr w:type="gramEnd"/>
      <w:r w:rsidRPr="00627EC5">
        <w:rPr>
          <w:rFonts w:ascii="Arial" w:hAnsi="Arial" w:cs="Arial"/>
          <w:sz w:val="24"/>
          <w:szCs w:val="24"/>
        </w:rPr>
        <w:t xml:space="preserve"> </w:t>
      </w:r>
      <w:r w:rsidR="00276B72">
        <w:rPr>
          <w:rFonts w:ascii="Arial" w:hAnsi="Arial" w:cs="Arial"/>
          <w:sz w:val="24"/>
          <w:szCs w:val="24"/>
        </w:rPr>
        <w:t>04.01.2019</w:t>
      </w:r>
      <w:r w:rsidRPr="00627EC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27EC5">
        <w:rPr>
          <w:rFonts w:ascii="Arial" w:hAnsi="Arial" w:cs="Arial"/>
          <w:sz w:val="24"/>
          <w:szCs w:val="24"/>
        </w:rPr>
        <w:t>godine</w:t>
      </w:r>
      <w:proofErr w:type="gramEnd"/>
      <w:r w:rsidR="00C576BB">
        <w:rPr>
          <w:rFonts w:ascii="Arial" w:hAnsi="Arial" w:cs="Arial"/>
          <w:sz w:val="24"/>
          <w:szCs w:val="24"/>
        </w:rPr>
        <w:t>,</w:t>
      </w:r>
      <w:r w:rsidRPr="00627EC5">
        <w:rPr>
          <w:rFonts w:ascii="Arial" w:hAnsi="Arial" w:cs="Arial"/>
          <w:sz w:val="24"/>
          <w:szCs w:val="24"/>
        </w:rPr>
        <w:t xml:space="preserve"> o otvaranju stečajnog postupaka nad </w:t>
      </w:r>
      <w:r w:rsidR="00276B72" w:rsidRPr="00B4369F">
        <w:rPr>
          <w:rFonts w:ascii="Arial" w:hAnsi="Arial" w:cs="Arial"/>
          <w:b/>
          <w:sz w:val="24"/>
          <w:szCs w:val="24"/>
        </w:rPr>
        <w:t>INVEST BANKOM MONTENEGRO AD PODGORICA</w:t>
      </w:r>
      <w:r w:rsidRPr="00627EC5">
        <w:rPr>
          <w:rFonts w:ascii="Arial" w:hAnsi="Arial" w:cs="Arial"/>
          <w:sz w:val="24"/>
          <w:szCs w:val="24"/>
        </w:rPr>
        <w:t>, a u skladu sa odredbama Zakona o zaštiti depozita</w:t>
      </w:r>
      <w:r w:rsidR="00472B15">
        <w:rPr>
          <w:rFonts w:ascii="Arial" w:hAnsi="Arial" w:cs="Arial"/>
          <w:sz w:val="24"/>
          <w:szCs w:val="24"/>
        </w:rPr>
        <w:t xml:space="preserve"> </w:t>
      </w:r>
      <w:r w:rsidR="00472B15" w:rsidRPr="00472B15">
        <w:rPr>
          <w:rFonts w:ascii="Arial" w:hAnsi="Arial" w:cs="Arial"/>
          <w:sz w:val="24"/>
          <w:szCs w:val="24"/>
        </w:rPr>
        <w:t>(“Službeni list CG” br 44/10, 40/11 i 47/15)</w:t>
      </w:r>
      <w:r w:rsidRPr="00627EC5">
        <w:rPr>
          <w:rFonts w:ascii="Arial" w:hAnsi="Arial" w:cs="Arial"/>
          <w:sz w:val="24"/>
          <w:szCs w:val="24"/>
        </w:rPr>
        <w:t xml:space="preserve"> (u daljem tekstu: Zakon), istog dana nastupio je zaštićeni slučaj.</w:t>
      </w:r>
    </w:p>
    <w:p w:rsidR="00EA5FDA" w:rsidRPr="00627EC5" w:rsidRDefault="00627EC5" w:rsidP="00276B7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7EC5">
        <w:rPr>
          <w:rFonts w:ascii="Arial" w:hAnsi="Arial" w:cs="Arial"/>
          <w:sz w:val="24"/>
          <w:szCs w:val="24"/>
        </w:rPr>
        <w:t xml:space="preserve"> Danom početka isplate</w:t>
      </w:r>
      <w:r w:rsidR="00276B72">
        <w:rPr>
          <w:rFonts w:ascii="Arial" w:hAnsi="Arial" w:cs="Arial"/>
          <w:sz w:val="24"/>
          <w:szCs w:val="24"/>
        </w:rPr>
        <w:t>,</w:t>
      </w:r>
      <w:r w:rsidRPr="00627EC5">
        <w:rPr>
          <w:rFonts w:ascii="Arial" w:hAnsi="Arial" w:cs="Arial"/>
          <w:sz w:val="24"/>
          <w:szCs w:val="24"/>
        </w:rPr>
        <w:t xml:space="preserve"> </w:t>
      </w:r>
      <w:r w:rsidRPr="00627EC5">
        <w:rPr>
          <w:rFonts w:ascii="Arial" w:hAnsi="Arial" w:cs="Arial"/>
          <w:bCs/>
          <w:sz w:val="24"/>
          <w:szCs w:val="24"/>
        </w:rPr>
        <w:t xml:space="preserve">potraživanja deponenata prema </w:t>
      </w:r>
      <w:bookmarkStart w:id="0" w:name="_GoBack"/>
      <w:r w:rsidR="00276B72" w:rsidRPr="00B4369F">
        <w:rPr>
          <w:rFonts w:ascii="Arial" w:hAnsi="Arial" w:cs="Arial"/>
          <w:b/>
          <w:bCs/>
          <w:sz w:val="24"/>
          <w:szCs w:val="24"/>
        </w:rPr>
        <w:t>INVEST BANCI MONTENEGRO AD</w:t>
      </w:r>
      <w:r w:rsidRPr="00B4369F">
        <w:rPr>
          <w:rFonts w:ascii="Arial" w:hAnsi="Arial" w:cs="Arial"/>
          <w:b/>
          <w:bCs/>
          <w:sz w:val="24"/>
          <w:szCs w:val="24"/>
        </w:rPr>
        <w:t xml:space="preserve"> u stečaju</w:t>
      </w:r>
      <w:bookmarkEnd w:id="0"/>
      <w:r w:rsidR="007E5757">
        <w:rPr>
          <w:rFonts w:ascii="Arial" w:hAnsi="Arial" w:cs="Arial"/>
          <w:bCs/>
          <w:sz w:val="24"/>
          <w:szCs w:val="24"/>
        </w:rPr>
        <w:t>,</w:t>
      </w:r>
      <w:r w:rsidRPr="00627EC5">
        <w:rPr>
          <w:rFonts w:ascii="Arial" w:hAnsi="Arial" w:cs="Arial"/>
          <w:bCs/>
          <w:sz w:val="24"/>
          <w:szCs w:val="24"/>
        </w:rPr>
        <w:t xml:space="preserve"> u visini obračunatih garantovanih depozita</w:t>
      </w:r>
      <w:r w:rsidR="007E5757">
        <w:rPr>
          <w:rFonts w:ascii="Arial" w:hAnsi="Arial" w:cs="Arial"/>
          <w:bCs/>
          <w:sz w:val="24"/>
          <w:szCs w:val="24"/>
        </w:rPr>
        <w:t>,</w:t>
      </w:r>
      <w:r w:rsidRPr="00627EC5">
        <w:rPr>
          <w:rFonts w:ascii="Arial" w:hAnsi="Arial" w:cs="Arial"/>
          <w:bCs/>
          <w:sz w:val="24"/>
          <w:szCs w:val="24"/>
        </w:rPr>
        <w:t xml:space="preserve"> prelaze na Fond za zaštitu depozita </w:t>
      </w:r>
      <w:r w:rsidRPr="00627EC5">
        <w:rPr>
          <w:rFonts w:ascii="Arial" w:hAnsi="Arial" w:cs="Arial"/>
          <w:sz w:val="24"/>
          <w:szCs w:val="24"/>
        </w:rPr>
        <w:t xml:space="preserve">(u daljem tekstu: Fond). </w:t>
      </w:r>
    </w:p>
    <w:p w:rsidR="00627EC5" w:rsidRPr="00627EC5" w:rsidRDefault="00627EC5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7EC5">
        <w:rPr>
          <w:rFonts w:ascii="Arial" w:hAnsi="Arial" w:cs="Arial"/>
          <w:sz w:val="24"/>
          <w:szCs w:val="24"/>
        </w:rPr>
        <w:t>Fond je dužan da, najkasnije u roku od 15 radnih dana od dana nastanka zaštićenog slučaja, stavi deponentima na raspolaganje sredstva u visini obračunatog garantovanog depozita.</w:t>
      </w:r>
    </w:p>
    <w:p w:rsidR="00627EC5" w:rsidRPr="00B4369F" w:rsidRDefault="00627EC5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4369F">
        <w:rPr>
          <w:rFonts w:ascii="Arial" w:hAnsi="Arial" w:cs="Arial"/>
          <w:b/>
          <w:bCs/>
          <w:sz w:val="24"/>
          <w:szCs w:val="24"/>
        </w:rPr>
        <w:t xml:space="preserve">O tačnom datumu početka isplate </w:t>
      </w:r>
      <w:r w:rsidR="00C576BB" w:rsidRPr="00B4369F">
        <w:rPr>
          <w:rFonts w:ascii="Arial" w:hAnsi="Arial" w:cs="Arial"/>
          <w:b/>
          <w:bCs/>
          <w:sz w:val="24"/>
          <w:szCs w:val="24"/>
        </w:rPr>
        <w:t xml:space="preserve">i </w:t>
      </w:r>
      <w:r w:rsidRPr="00B4369F">
        <w:rPr>
          <w:rFonts w:ascii="Arial" w:hAnsi="Arial" w:cs="Arial"/>
          <w:b/>
          <w:bCs/>
          <w:sz w:val="24"/>
          <w:szCs w:val="24"/>
        </w:rPr>
        <w:t>banci preko</w:t>
      </w:r>
      <w:r w:rsidR="00601CF7" w:rsidRPr="00B436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369F">
        <w:rPr>
          <w:rFonts w:ascii="Arial" w:hAnsi="Arial" w:cs="Arial"/>
          <w:b/>
          <w:bCs/>
          <w:sz w:val="24"/>
          <w:szCs w:val="24"/>
        </w:rPr>
        <w:t xml:space="preserve">koje </w:t>
      </w:r>
      <w:proofErr w:type="gramStart"/>
      <w:r w:rsidRPr="00B4369F">
        <w:rPr>
          <w:rFonts w:ascii="Arial" w:hAnsi="Arial" w:cs="Arial"/>
          <w:b/>
          <w:bCs/>
          <w:sz w:val="24"/>
          <w:szCs w:val="24"/>
        </w:rPr>
        <w:t>će</w:t>
      </w:r>
      <w:proofErr w:type="gramEnd"/>
      <w:r w:rsidRPr="00B4369F">
        <w:rPr>
          <w:rFonts w:ascii="Arial" w:hAnsi="Arial" w:cs="Arial"/>
          <w:b/>
          <w:bCs/>
          <w:sz w:val="24"/>
          <w:szCs w:val="24"/>
        </w:rPr>
        <w:t xml:space="preserve"> se izvšiti isplata garantovanih depozita</w:t>
      </w:r>
      <w:r w:rsidR="00C576BB" w:rsidRPr="00B4369F">
        <w:rPr>
          <w:rFonts w:ascii="Arial" w:hAnsi="Arial" w:cs="Arial"/>
          <w:b/>
          <w:bCs/>
          <w:sz w:val="24"/>
          <w:szCs w:val="24"/>
        </w:rPr>
        <w:t>,</w:t>
      </w:r>
      <w:r w:rsidRPr="00B4369F">
        <w:rPr>
          <w:rFonts w:ascii="Arial" w:hAnsi="Arial" w:cs="Arial"/>
          <w:b/>
          <w:bCs/>
          <w:sz w:val="24"/>
          <w:szCs w:val="24"/>
        </w:rPr>
        <w:t xml:space="preserve"> Fond će putem medija naknadno o</w:t>
      </w:r>
      <w:r w:rsidR="00C576BB" w:rsidRPr="00B4369F">
        <w:rPr>
          <w:rFonts w:ascii="Arial" w:hAnsi="Arial" w:cs="Arial"/>
          <w:b/>
          <w:bCs/>
          <w:sz w:val="24"/>
          <w:szCs w:val="24"/>
        </w:rPr>
        <w:t>b</w:t>
      </w:r>
      <w:r w:rsidRPr="00B4369F">
        <w:rPr>
          <w:rFonts w:ascii="Arial" w:hAnsi="Arial" w:cs="Arial"/>
          <w:b/>
          <w:bCs/>
          <w:sz w:val="24"/>
          <w:szCs w:val="24"/>
        </w:rPr>
        <w:t>a</w:t>
      </w:r>
      <w:r w:rsidR="00C576BB" w:rsidRPr="00B4369F">
        <w:rPr>
          <w:rFonts w:ascii="Arial" w:hAnsi="Arial" w:cs="Arial"/>
          <w:b/>
          <w:bCs/>
          <w:sz w:val="24"/>
          <w:szCs w:val="24"/>
        </w:rPr>
        <w:t>v</w:t>
      </w:r>
      <w:r w:rsidRPr="00B4369F">
        <w:rPr>
          <w:rFonts w:ascii="Arial" w:hAnsi="Arial" w:cs="Arial"/>
          <w:b/>
          <w:bCs/>
          <w:sz w:val="24"/>
          <w:szCs w:val="24"/>
        </w:rPr>
        <w:t>ijestiti depone</w:t>
      </w:r>
      <w:r w:rsidR="00854C58" w:rsidRPr="00B4369F">
        <w:rPr>
          <w:rFonts w:ascii="Arial" w:hAnsi="Arial" w:cs="Arial"/>
          <w:b/>
          <w:bCs/>
          <w:sz w:val="24"/>
          <w:szCs w:val="24"/>
        </w:rPr>
        <w:t>n</w:t>
      </w:r>
      <w:r w:rsidRPr="00B4369F">
        <w:rPr>
          <w:rFonts w:ascii="Arial" w:hAnsi="Arial" w:cs="Arial"/>
          <w:b/>
          <w:bCs/>
          <w:sz w:val="24"/>
          <w:szCs w:val="24"/>
        </w:rPr>
        <w:t>te.</w:t>
      </w:r>
    </w:p>
    <w:p w:rsidR="00627EC5" w:rsidRDefault="00627EC5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43ACC" w:rsidRDefault="00143ACC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2B15">
        <w:rPr>
          <w:rFonts w:ascii="Arial" w:hAnsi="Arial" w:cs="Arial"/>
          <w:b/>
          <w:bCs/>
          <w:sz w:val="24"/>
          <w:szCs w:val="24"/>
        </w:rPr>
        <w:t xml:space="preserve">PRAVO NA ISPLATU </w:t>
      </w:r>
      <w:r w:rsidR="00CA7224">
        <w:rPr>
          <w:rFonts w:ascii="Arial" w:hAnsi="Arial" w:cs="Arial"/>
          <w:b/>
          <w:bCs/>
          <w:sz w:val="24"/>
          <w:szCs w:val="24"/>
        </w:rPr>
        <w:t>GARANTOVANIH</w:t>
      </w:r>
      <w:r w:rsidRPr="00472B15">
        <w:rPr>
          <w:rFonts w:ascii="Arial" w:hAnsi="Arial" w:cs="Arial"/>
          <w:b/>
          <w:bCs/>
          <w:sz w:val="24"/>
          <w:szCs w:val="24"/>
        </w:rPr>
        <w:t xml:space="preserve"> DEPOZITA </w:t>
      </w:r>
    </w:p>
    <w:p w:rsidR="006D5D93" w:rsidRPr="00472B15" w:rsidRDefault="006D5D93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72B15" w:rsidRPr="00472B15" w:rsidRDefault="00627EC5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 xml:space="preserve">Pravo na isplatu garantovanog depozita imaju deponenti čiji </w:t>
      </w:r>
      <w:r w:rsidR="00472B15" w:rsidRPr="00472B15">
        <w:rPr>
          <w:rFonts w:ascii="Arial" w:hAnsi="Arial" w:cs="Arial"/>
          <w:bCs/>
          <w:sz w:val="24"/>
          <w:szCs w:val="24"/>
        </w:rPr>
        <w:t xml:space="preserve">su depoziti položeni kod banke nad kojom je otvoren stečajni postupak. </w:t>
      </w:r>
    </w:p>
    <w:p w:rsidR="00472B15" w:rsidRDefault="00472B1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7EC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2B15">
        <w:rPr>
          <w:rFonts w:ascii="Arial" w:hAnsi="Arial" w:cs="Arial"/>
          <w:b/>
          <w:bCs/>
          <w:sz w:val="24"/>
          <w:szCs w:val="24"/>
        </w:rPr>
        <w:t xml:space="preserve">Pravo </w:t>
      </w:r>
      <w:proofErr w:type="gramStart"/>
      <w:r w:rsidRPr="00472B15"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 w:rsidRPr="00472B15">
        <w:rPr>
          <w:rFonts w:ascii="Arial" w:hAnsi="Arial" w:cs="Arial"/>
          <w:b/>
          <w:bCs/>
          <w:sz w:val="24"/>
          <w:szCs w:val="24"/>
        </w:rPr>
        <w:t xml:space="preserve"> isplatu garantovanog depozita nemaju:</w:t>
      </w:r>
    </w:p>
    <w:p w:rsidR="00CA7224" w:rsidRPr="00472B15" w:rsidRDefault="00CA7224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1) pravna lica koja se bave poslovima osiguranja;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2) državni organi i organizacije i organi i organizacije opštine, odnosno drugog oblika lokalne samouprave;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3) fondovi za obavezno zdravstveno, penziono i socijalno osiguranje;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4) dobrovoljni penzioni fondovi i društva za upravljanje penzionim fondovima;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5) investicioni fondovi i društva za upravljanje investicionim fondovima;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6) banke, kreditne unije, mikrokreditne finansijske institucije i lica koja obavljaju kreditno-garantne poslove;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lastRenderedPageBreak/>
        <w:t>7) lica u čije ime i za čiji račun banka, po njihovom nalogu, obavlja poslove za koje davalac sredstava samostalno snosi rizik;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8) pravna lica koja direktno ili indirektno učestvuju sa 5% ili više u kapitalu ili glasačkim pravima u toj banci;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9) lica koja su članovi organa upravljanja i/ili stalnih tijela organa upravljanja banke, lica odgovorna za dnevno poslovanje banke, rukovodioci organizacionih djelova u banci, pravna lica u kojima ova lica imaju direktno ili indirektno vlasništvo 5% ili više kapitala ili glasačkih prava, kao i njihovi bračni drugovi i djeca;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10) lica koja su vršila reviziju finansijskih izvještaja banke u periodu od tri godine prije otvaranja stečaja;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11) lica čiji depoziti ne glase na ime (neimenovani depoziti);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12) imaoci hartija od vrijednosti i drugih finansijskih instrumenata koje je izdala ili čiju isplatu garantuje banka.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Pored</w:t>
      </w:r>
      <w:r w:rsidR="00854C58">
        <w:rPr>
          <w:rFonts w:ascii="Arial" w:hAnsi="Arial" w:cs="Arial"/>
          <w:bCs/>
          <w:sz w:val="24"/>
          <w:szCs w:val="24"/>
        </w:rPr>
        <w:t xml:space="preserve"> predhodno navedenih lica</w:t>
      </w:r>
      <w:r w:rsidRPr="00472B15">
        <w:rPr>
          <w:rFonts w:ascii="Arial" w:hAnsi="Arial" w:cs="Arial"/>
          <w:bCs/>
          <w:sz w:val="24"/>
          <w:szCs w:val="24"/>
        </w:rPr>
        <w:t xml:space="preserve"> pravo na isplatu garantovanog depozita nemaju: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1) deponenti za koje je izvještajem o kontroli Centralne banke utvrđeno da su doprinijeli pogoršanju finansijskog stanja banke, a koji su kao vlasnici računa ostvarili visoke kamatne stope ili finansijske pogodnosti pri dobijanju kredita i drugih bankarskih usluga, a naročito, ako su:</w:t>
      </w:r>
    </w:p>
    <w:p w:rsidR="00627EC5" w:rsidRPr="00472B15" w:rsidRDefault="00627EC5" w:rsidP="00CA722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a) dobili kredit, koji zbog vrste transakcije, nivoa rizika, boniteta zajmoprimca, odnosno vrste ponuđenih sredstava obezbjeđenja ne bi bio odobren drugom licu;</w:t>
      </w:r>
    </w:p>
    <w:p w:rsidR="00627EC5" w:rsidRPr="00472B15" w:rsidRDefault="00627EC5" w:rsidP="00CA722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b) plaćali znatno nižu kamatu na kredite od kamata koje plaćaju drugi deponenti banke;</w:t>
      </w:r>
    </w:p>
    <w:p w:rsidR="00627EC5" w:rsidRPr="00472B15" w:rsidRDefault="00627EC5" w:rsidP="00CA722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c) ostvarivali više kamate na depozite od kamata koje banka plaća drugim deponentima;</w:t>
      </w:r>
    </w:p>
    <w:p w:rsidR="00627EC5" w:rsidRPr="00472B15" w:rsidRDefault="00627EC5" w:rsidP="0062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2B15">
        <w:rPr>
          <w:rFonts w:ascii="Arial" w:hAnsi="Arial" w:cs="Arial"/>
          <w:bCs/>
          <w:sz w:val="24"/>
          <w:szCs w:val="24"/>
        </w:rPr>
        <w:t>2) lica pravosnažno osuđena za krivično djelo koje predstavlja pranje novca ili finansiranje terorizma, za depozite povezane sa tim djelima.</w:t>
      </w:r>
    </w:p>
    <w:p w:rsidR="00627EC5" w:rsidRDefault="00627EC5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43ACC" w:rsidRDefault="00A46C22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47ACE">
        <w:rPr>
          <w:rFonts w:ascii="Arial" w:hAnsi="Arial" w:cs="Arial"/>
          <w:b/>
          <w:bCs/>
          <w:sz w:val="24"/>
          <w:szCs w:val="24"/>
        </w:rPr>
        <w:t>POSTUPAK ISPLATE GARANTOVANOG DEPOZITA</w:t>
      </w:r>
    </w:p>
    <w:p w:rsidR="006D5D93" w:rsidRPr="00A47ACE" w:rsidRDefault="006D5D93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ACC" w:rsidRPr="00A47ACE" w:rsidRDefault="00A46C22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t xml:space="preserve">Deponet </w:t>
      </w:r>
      <w:proofErr w:type="gramStart"/>
      <w:r w:rsidRPr="00A47ACE">
        <w:rPr>
          <w:rFonts w:ascii="Arial" w:hAnsi="Arial" w:cs="Arial"/>
          <w:bCs/>
          <w:sz w:val="24"/>
          <w:szCs w:val="24"/>
        </w:rPr>
        <w:t>ili</w:t>
      </w:r>
      <w:proofErr w:type="gramEnd"/>
      <w:r w:rsidRPr="00A47ACE">
        <w:rPr>
          <w:rFonts w:ascii="Arial" w:hAnsi="Arial" w:cs="Arial"/>
          <w:bCs/>
          <w:sz w:val="24"/>
          <w:szCs w:val="24"/>
        </w:rPr>
        <w:t xml:space="preserve"> lice ovlašćeno za raspolaganje garantovanim depozitom</w:t>
      </w:r>
      <w:r w:rsidR="00143ACC" w:rsidRPr="00A47ACE">
        <w:rPr>
          <w:rFonts w:ascii="Arial" w:hAnsi="Arial" w:cs="Arial"/>
          <w:bCs/>
          <w:sz w:val="24"/>
          <w:szCs w:val="24"/>
        </w:rPr>
        <w:t xml:space="preserve"> </w:t>
      </w:r>
      <w:r w:rsidR="00276B72">
        <w:rPr>
          <w:rFonts w:ascii="Arial" w:hAnsi="Arial" w:cs="Arial"/>
          <w:bCs/>
          <w:sz w:val="24"/>
          <w:szCs w:val="24"/>
        </w:rPr>
        <w:t xml:space="preserve">u </w:t>
      </w:r>
      <w:r w:rsidR="00276B72" w:rsidRPr="00CA7224">
        <w:rPr>
          <w:rFonts w:ascii="Arial" w:hAnsi="Arial" w:cs="Arial"/>
          <w:b/>
          <w:bCs/>
          <w:sz w:val="24"/>
          <w:szCs w:val="24"/>
        </w:rPr>
        <w:t>INVEST BANCI MONTENEGRO AD PODGORICA</w:t>
      </w:r>
      <w:r w:rsidRPr="00CA7224">
        <w:rPr>
          <w:rFonts w:ascii="Arial" w:hAnsi="Arial" w:cs="Arial"/>
          <w:b/>
          <w:bCs/>
          <w:sz w:val="24"/>
          <w:szCs w:val="24"/>
        </w:rPr>
        <w:t xml:space="preserve"> u stečaju</w:t>
      </w:r>
      <w:r w:rsidR="00276B72">
        <w:rPr>
          <w:rFonts w:ascii="Arial" w:hAnsi="Arial" w:cs="Arial"/>
          <w:bCs/>
          <w:sz w:val="24"/>
          <w:szCs w:val="24"/>
        </w:rPr>
        <w:t>,</w:t>
      </w:r>
      <w:r w:rsidR="00143ACC" w:rsidRPr="00A47ACE">
        <w:rPr>
          <w:rFonts w:ascii="Arial" w:hAnsi="Arial" w:cs="Arial"/>
          <w:bCs/>
          <w:sz w:val="24"/>
          <w:szCs w:val="24"/>
        </w:rPr>
        <w:t xml:space="preserve"> </w:t>
      </w:r>
      <w:r w:rsidR="007E5757">
        <w:rPr>
          <w:rFonts w:ascii="Arial" w:hAnsi="Arial" w:cs="Arial"/>
          <w:bCs/>
          <w:sz w:val="24"/>
          <w:szCs w:val="24"/>
        </w:rPr>
        <w:t xml:space="preserve">dolazi u banku koja je određena za isplatu, </w:t>
      </w:r>
      <w:r w:rsidRPr="00A47ACE">
        <w:rPr>
          <w:rFonts w:ascii="Arial" w:hAnsi="Arial" w:cs="Arial"/>
          <w:bCs/>
          <w:sz w:val="24"/>
          <w:szCs w:val="24"/>
        </w:rPr>
        <w:t xml:space="preserve">preuzima </w:t>
      </w:r>
      <w:r w:rsidRPr="00D93FE4">
        <w:rPr>
          <w:rFonts w:ascii="Arial" w:hAnsi="Arial" w:cs="Arial"/>
          <w:bCs/>
          <w:sz w:val="24"/>
          <w:szCs w:val="24"/>
        </w:rPr>
        <w:t>generisani nalog za isplatu g</w:t>
      </w:r>
      <w:r w:rsidR="00C576BB" w:rsidRPr="00D93FE4">
        <w:rPr>
          <w:rFonts w:ascii="Arial" w:hAnsi="Arial" w:cs="Arial"/>
          <w:bCs/>
          <w:sz w:val="24"/>
          <w:szCs w:val="24"/>
        </w:rPr>
        <w:t>a</w:t>
      </w:r>
      <w:r w:rsidRPr="00D93FE4">
        <w:rPr>
          <w:rFonts w:ascii="Arial" w:hAnsi="Arial" w:cs="Arial"/>
          <w:bCs/>
          <w:sz w:val="24"/>
          <w:szCs w:val="24"/>
        </w:rPr>
        <w:t>rantovanog depozita –</w:t>
      </w:r>
      <w:r w:rsidRPr="00A47ACE">
        <w:rPr>
          <w:rFonts w:ascii="Arial" w:hAnsi="Arial" w:cs="Arial"/>
          <w:bCs/>
          <w:sz w:val="24"/>
          <w:szCs w:val="24"/>
        </w:rPr>
        <w:t xml:space="preserve"> obračun garantovanog depozita</w:t>
      </w:r>
      <w:r w:rsidR="007B1559">
        <w:rPr>
          <w:rFonts w:ascii="Arial" w:hAnsi="Arial" w:cs="Arial"/>
          <w:bCs/>
          <w:sz w:val="24"/>
          <w:szCs w:val="24"/>
        </w:rPr>
        <w:t xml:space="preserve"> i</w:t>
      </w:r>
      <w:r w:rsidRPr="00A47ACE">
        <w:rPr>
          <w:rFonts w:ascii="Arial" w:hAnsi="Arial" w:cs="Arial"/>
          <w:bCs/>
          <w:sz w:val="24"/>
          <w:szCs w:val="24"/>
        </w:rPr>
        <w:t xml:space="preserve"> potpisuje da je isti primio. Ako je deponet ili lice opunomoćeno za raspolaganje garantovanim depozitom saglasan</w:t>
      </w:r>
      <w:r w:rsidR="007B1559">
        <w:rPr>
          <w:rFonts w:ascii="Arial" w:hAnsi="Arial" w:cs="Arial"/>
          <w:bCs/>
          <w:sz w:val="24"/>
          <w:szCs w:val="24"/>
        </w:rPr>
        <w:t xml:space="preserve"> sa obračunom garantovanog depozita,</w:t>
      </w:r>
      <w:r w:rsidRPr="00A47ACE">
        <w:rPr>
          <w:rFonts w:ascii="Arial" w:hAnsi="Arial" w:cs="Arial"/>
          <w:bCs/>
          <w:sz w:val="24"/>
          <w:szCs w:val="24"/>
        </w:rPr>
        <w:t xml:space="preserve"> banka-isplatilac nastavlja sa postupkom isplate garantovanog depozita.</w:t>
      </w:r>
    </w:p>
    <w:p w:rsidR="00276B72" w:rsidRDefault="00276B72" w:rsidP="006D5D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:rsidR="00143ACC" w:rsidRPr="00A47ACE" w:rsidRDefault="00370EF8" w:rsidP="006D5D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t>Postupak isplate grantovanog depozita može realizovati:</w:t>
      </w:r>
    </w:p>
    <w:p w:rsidR="00370EF8" w:rsidRPr="00A47ACE" w:rsidRDefault="00CA7224" w:rsidP="00370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deponent - </w:t>
      </w:r>
      <w:r w:rsidR="00370EF8" w:rsidRPr="00A47ACE">
        <w:rPr>
          <w:rFonts w:ascii="Arial" w:hAnsi="Arial" w:cs="Arial"/>
          <w:bCs/>
          <w:sz w:val="24"/>
          <w:szCs w:val="24"/>
        </w:rPr>
        <w:t>fizičko lice</w:t>
      </w:r>
    </w:p>
    <w:p w:rsidR="00370EF8" w:rsidRPr="00A47ACE" w:rsidRDefault="00A96FE5" w:rsidP="00370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370EF8" w:rsidRPr="00A47ACE">
        <w:rPr>
          <w:rFonts w:ascii="Arial" w:hAnsi="Arial" w:cs="Arial"/>
          <w:bCs/>
          <w:sz w:val="24"/>
          <w:szCs w:val="24"/>
        </w:rPr>
        <w:t>vlašćeno lice za zastupanje pravnog lica, ovlašćeno lice za zastupanje društva bez svojstva pravnog lica, ovlašćeno lice za zastupanje suvlasničke zajednice.</w:t>
      </w:r>
    </w:p>
    <w:p w:rsidR="00370EF8" w:rsidRPr="00A47ACE" w:rsidRDefault="00A96FE5" w:rsidP="00370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370EF8" w:rsidRPr="00A47ACE">
        <w:rPr>
          <w:rFonts w:ascii="Arial" w:hAnsi="Arial" w:cs="Arial"/>
          <w:bCs/>
          <w:sz w:val="24"/>
          <w:szCs w:val="24"/>
        </w:rPr>
        <w:t>punomoćeno lice za zastupanje fizičkog lica, pravnog lica, društva bez svojstva pravnog lica, suvlasničke zajednice,</w:t>
      </w:r>
    </w:p>
    <w:p w:rsidR="00370EF8" w:rsidRDefault="00A96FE5" w:rsidP="00370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r</w:t>
      </w:r>
      <w:r w:rsidR="00370EF8" w:rsidRPr="00A47ACE">
        <w:rPr>
          <w:rFonts w:ascii="Arial" w:hAnsi="Arial" w:cs="Arial"/>
          <w:bCs/>
          <w:sz w:val="24"/>
          <w:szCs w:val="24"/>
        </w:rPr>
        <w:t>oditelj</w:t>
      </w:r>
      <w:proofErr w:type="gramEnd"/>
      <w:r w:rsidR="00370EF8" w:rsidRPr="00A47ACE">
        <w:rPr>
          <w:rFonts w:ascii="Arial" w:hAnsi="Arial" w:cs="Arial"/>
          <w:bCs/>
          <w:sz w:val="24"/>
          <w:szCs w:val="24"/>
        </w:rPr>
        <w:t xml:space="preserve"> maloljetnog lica, </w:t>
      </w:r>
      <w:r w:rsidR="00A70E72" w:rsidRPr="00A47ACE">
        <w:rPr>
          <w:rFonts w:ascii="Arial" w:hAnsi="Arial" w:cs="Arial"/>
          <w:bCs/>
          <w:sz w:val="24"/>
          <w:szCs w:val="24"/>
        </w:rPr>
        <w:t>sta</w:t>
      </w:r>
      <w:r w:rsidR="00C576BB">
        <w:rPr>
          <w:rFonts w:ascii="Arial" w:hAnsi="Arial" w:cs="Arial"/>
          <w:bCs/>
          <w:sz w:val="24"/>
          <w:szCs w:val="24"/>
        </w:rPr>
        <w:t>r</w:t>
      </w:r>
      <w:r w:rsidR="00A70E72" w:rsidRPr="00A47ACE">
        <w:rPr>
          <w:rFonts w:ascii="Arial" w:hAnsi="Arial" w:cs="Arial"/>
          <w:bCs/>
          <w:sz w:val="24"/>
          <w:szCs w:val="24"/>
        </w:rPr>
        <w:t>alac lica na koje glasi obračun garantovanog depozita.</w:t>
      </w:r>
      <w:r w:rsidR="00370EF8" w:rsidRPr="00A47ACE">
        <w:rPr>
          <w:rFonts w:ascii="Arial" w:hAnsi="Arial" w:cs="Arial"/>
          <w:bCs/>
          <w:sz w:val="24"/>
          <w:szCs w:val="24"/>
        </w:rPr>
        <w:t xml:space="preserve"> </w:t>
      </w:r>
    </w:p>
    <w:p w:rsidR="00CA7224" w:rsidRDefault="00CA7224" w:rsidP="00CA72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A7224" w:rsidRPr="00A47ACE" w:rsidRDefault="00CA7224" w:rsidP="00CA72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70E72" w:rsidRPr="00A47ACE" w:rsidRDefault="00A70E72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43ACC" w:rsidRDefault="00A70E72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47ACE">
        <w:rPr>
          <w:rFonts w:ascii="Arial" w:hAnsi="Arial" w:cs="Arial"/>
          <w:b/>
          <w:bCs/>
          <w:sz w:val="24"/>
          <w:szCs w:val="24"/>
        </w:rPr>
        <w:lastRenderedPageBreak/>
        <w:t>IDENTIFIKACIJA</w:t>
      </w:r>
      <w:r w:rsidR="00A47ACE" w:rsidRPr="00A47ACE">
        <w:rPr>
          <w:rFonts w:ascii="Arial" w:hAnsi="Arial" w:cs="Arial"/>
          <w:b/>
          <w:bCs/>
          <w:sz w:val="24"/>
          <w:szCs w:val="24"/>
        </w:rPr>
        <w:t xml:space="preserve"> DEPONENTA / OPUNOMOĆENOG LICA</w:t>
      </w:r>
    </w:p>
    <w:p w:rsidR="006D5D93" w:rsidRPr="00A47ACE" w:rsidRDefault="006D5D93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ACC" w:rsidRPr="00A47ACE" w:rsidRDefault="00A70E72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t>Identifikacija deponeta:</w:t>
      </w:r>
      <w:r w:rsidR="00143ACC" w:rsidRPr="00A47ACE">
        <w:rPr>
          <w:rFonts w:ascii="Arial" w:hAnsi="Arial" w:cs="Arial"/>
          <w:bCs/>
          <w:sz w:val="24"/>
          <w:szCs w:val="24"/>
        </w:rPr>
        <w:t xml:space="preserve"> fizičk</w:t>
      </w:r>
      <w:r w:rsidRPr="00A47ACE">
        <w:rPr>
          <w:rFonts w:ascii="Arial" w:hAnsi="Arial" w:cs="Arial"/>
          <w:bCs/>
          <w:sz w:val="24"/>
          <w:szCs w:val="24"/>
        </w:rPr>
        <w:t>og</w:t>
      </w:r>
      <w:r w:rsidR="00143ACC" w:rsidRPr="00A47ACE">
        <w:rPr>
          <w:rFonts w:ascii="Arial" w:hAnsi="Arial" w:cs="Arial"/>
          <w:bCs/>
          <w:sz w:val="24"/>
          <w:szCs w:val="24"/>
        </w:rPr>
        <w:t xml:space="preserve"> </w:t>
      </w:r>
      <w:r w:rsidRPr="00A47ACE">
        <w:rPr>
          <w:rFonts w:ascii="Arial" w:hAnsi="Arial" w:cs="Arial"/>
          <w:bCs/>
          <w:sz w:val="24"/>
          <w:szCs w:val="24"/>
        </w:rPr>
        <w:t>lica, ovlašćenog lic</w:t>
      </w:r>
      <w:r w:rsidR="00BC4782">
        <w:rPr>
          <w:rFonts w:ascii="Arial" w:hAnsi="Arial" w:cs="Arial"/>
          <w:bCs/>
          <w:sz w:val="24"/>
          <w:szCs w:val="24"/>
        </w:rPr>
        <w:t>a</w:t>
      </w:r>
      <w:r w:rsidRPr="00A47ACE">
        <w:rPr>
          <w:rFonts w:ascii="Arial" w:hAnsi="Arial" w:cs="Arial"/>
          <w:bCs/>
          <w:sz w:val="24"/>
          <w:szCs w:val="24"/>
        </w:rPr>
        <w:t xml:space="preserve"> za zastupanje pravnog lica, ovlašćenog lica za zastupanje društva bez svojstva pravnog lica, ovlašćenog lica za zastupanje suvlasničke </w:t>
      </w:r>
      <w:proofErr w:type="gramStart"/>
      <w:r w:rsidRPr="00A47ACE">
        <w:rPr>
          <w:rFonts w:ascii="Arial" w:hAnsi="Arial" w:cs="Arial"/>
          <w:bCs/>
          <w:sz w:val="24"/>
          <w:szCs w:val="24"/>
        </w:rPr>
        <w:t xml:space="preserve">zajednice </w:t>
      </w:r>
      <w:r w:rsidR="00143ACC" w:rsidRPr="00A47ACE">
        <w:rPr>
          <w:rFonts w:ascii="Arial" w:hAnsi="Arial" w:cs="Arial"/>
          <w:bCs/>
          <w:sz w:val="24"/>
          <w:szCs w:val="24"/>
        </w:rPr>
        <w:t xml:space="preserve"> </w:t>
      </w:r>
      <w:r w:rsidRPr="00A47ACE">
        <w:rPr>
          <w:rFonts w:ascii="Arial" w:hAnsi="Arial" w:cs="Arial"/>
          <w:bCs/>
          <w:sz w:val="24"/>
          <w:szCs w:val="24"/>
        </w:rPr>
        <w:t>vrši</w:t>
      </w:r>
      <w:proofErr w:type="gramEnd"/>
      <w:r w:rsidRPr="00A47ACE">
        <w:rPr>
          <w:rFonts w:ascii="Arial" w:hAnsi="Arial" w:cs="Arial"/>
          <w:bCs/>
          <w:sz w:val="24"/>
          <w:szCs w:val="24"/>
        </w:rPr>
        <w:t xml:space="preserve"> se uvidom</w:t>
      </w:r>
      <w:r w:rsidR="00C576BB">
        <w:rPr>
          <w:rFonts w:ascii="Arial" w:hAnsi="Arial" w:cs="Arial"/>
          <w:bCs/>
          <w:sz w:val="24"/>
          <w:szCs w:val="24"/>
        </w:rPr>
        <w:t xml:space="preserve"> u</w:t>
      </w:r>
      <w:r w:rsidR="00143ACC" w:rsidRPr="00A47ACE">
        <w:rPr>
          <w:rFonts w:ascii="Arial" w:hAnsi="Arial" w:cs="Arial"/>
          <w:bCs/>
          <w:sz w:val="24"/>
          <w:szCs w:val="24"/>
        </w:rPr>
        <w:t xml:space="preserve"> važeću </w:t>
      </w:r>
      <w:r w:rsidRPr="00A47ACE">
        <w:rPr>
          <w:rFonts w:ascii="Arial" w:hAnsi="Arial" w:cs="Arial"/>
          <w:bCs/>
          <w:sz w:val="24"/>
          <w:szCs w:val="24"/>
        </w:rPr>
        <w:t>ličnu kartu ili putnu ispravu.</w:t>
      </w:r>
    </w:p>
    <w:p w:rsidR="00143ACC" w:rsidRPr="00A47ACE" w:rsidRDefault="00143ACC" w:rsidP="00CA72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t xml:space="preserve">Identifikacija </w:t>
      </w:r>
      <w:r w:rsidR="00A70E72" w:rsidRPr="00A47ACE">
        <w:rPr>
          <w:rFonts w:ascii="Arial" w:hAnsi="Arial" w:cs="Arial"/>
          <w:bCs/>
          <w:sz w:val="24"/>
          <w:szCs w:val="24"/>
        </w:rPr>
        <w:t xml:space="preserve">lica opunomoćenog za raspolaganje garantovanim depozitom vrši </w:t>
      </w:r>
      <w:proofErr w:type="gramStart"/>
      <w:r w:rsidR="00A70E72" w:rsidRPr="00A47ACE">
        <w:rPr>
          <w:rFonts w:ascii="Arial" w:hAnsi="Arial" w:cs="Arial"/>
          <w:bCs/>
          <w:sz w:val="24"/>
          <w:szCs w:val="24"/>
        </w:rPr>
        <w:t xml:space="preserve">se </w:t>
      </w:r>
      <w:r w:rsidRPr="00A47ACE">
        <w:rPr>
          <w:rFonts w:ascii="Arial" w:hAnsi="Arial" w:cs="Arial"/>
          <w:bCs/>
          <w:sz w:val="24"/>
          <w:szCs w:val="24"/>
        </w:rPr>
        <w:t xml:space="preserve"> </w:t>
      </w:r>
      <w:r w:rsidR="00A70E72" w:rsidRPr="00A47ACE">
        <w:rPr>
          <w:rFonts w:ascii="Arial" w:hAnsi="Arial" w:cs="Arial"/>
          <w:bCs/>
          <w:sz w:val="24"/>
          <w:szCs w:val="24"/>
        </w:rPr>
        <w:t>uvidom</w:t>
      </w:r>
      <w:proofErr w:type="gramEnd"/>
      <w:r w:rsidR="00A70E72" w:rsidRPr="00A47ACE">
        <w:rPr>
          <w:rFonts w:ascii="Arial" w:hAnsi="Arial" w:cs="Arial"/>
          <w:bCs/>
          <w:sz w:val="24"/>
          <w:szCs w:val="24"/>
        </w:rPr>
        <w:t xml:space="preserve"> u važeću ličnu kartu ili putnu ispravu.</w:t>
      </w:r>
    </w:p>
    <w:p w:rsidR="001A4EA8" w:rsidRPr="00A47ACE" w:rsidRDefault="006260B4" w:rsidP="006D5D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t xml:space="preserve">Pored gore navedenog, </w:t>
      </w:r>
      <w:r w:rsidR="00150212">
        <w:rPr>
          <w:rFonts w:ascii="Arial" w:hAnsi="Arial" w:cs="Arial"/>
          <w:bCs/>
          <w:sz w:val="24"/>
          <w:szCs w:val="24"/>
        </w:rPr>
        <w:t>izuzev</w:t>
      </w:r>
      <w:r w:rsidRPr="00A47ACE">
        <w:rPr>
          <w:rFonts w:ascii="Arial" w:hAnsi="Arial" w:cs="Arial"/>
          <w:bCs/>
          <w:sz w:val="24"/>
          <w:szCs w:val="24"/>
        </w:rPr>
        <w:t xml:space="preserve"> </w:t>
      </w:r>
      <w:r w:rsidR="00150212">
        <w:rPr>
          <w:rFonts w:ascii="Arial" w:hAnsi="Arial" w:cs="Arial"/>
          <w:bCs/>
          <w:sz w:val="24"/>
          <w:szCs w:val="24"/>
        </w:rPr>
        <w:t xml:space="preserve">deponenta - </w:t>
      </w:r>
      <w:r w:rsidRPr="00A47ACE">
        <w:rPr>
          <w:rFonts w:ascii="Arial" w:hAnsi="Arial" w:cs="Arial"/>
          <w:bCs/>
          <w:sz w:val="24"/>
          <w:szCs w:val="24"/>
        </w:rPr>
        <w:t>fizičkog lica koji samostalno realizuje postupak isplate garantovanog depozita, lica koja realizuju postupak isplate garantovanog depozita dostav</w:t>
      </w:r>
      <w:r w:rsidR="00C576BB">
        <w:rPr>
          <w:rFonts w:ascii="Arial" w:hAnsi="Arial" w:cs="Arial"/>
          <w:bCs/>
          <w:sz w:val="24"/>
          <w:szCs w:val="24"/>
        </w:rPr>
        <w:t>lja</w:t>
      </w:r>
      <w:r w:rsidRPr="00A47ACE">
        <w:rPr>
          <w:rFonts w:ascii="Arial" w:hAnsi="Arial" w:cs="Arial"/>
          <w:bCs/>
          <w:sz w:val="24"/>
          <w:szCs w:val="24"/>
        </w:rPr>
        <w:t>ju:</w:t>
      </w:r>
    </w:p>
    <w:p w:rsidR="006260B4" w:rsidRPr="00A47ACE" w:rsidRDefault="001A4EA8" w:rsidP="00143A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t>opunomoćenik fizičkog lica za raspolaganje garantovanim depozitom mora dostaviti posebno punomoćje za raspolaganje garantovanim depozitom, potpisano od strane deponenta;</w:t>
      </w:r>
    </w:p>
    <w:p w:rsidR="002B60A8" w:rsidRPr="00A47ACE" w:rsidRDefault="00A96FE5" w:rsidP="00626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2B60A8" w:rsidRPr="00A47ACE">
        <w:rPr>
          <w:rFonts w:ascii="Arial" w:hAnsi="Arial" w:cs="Arial"/>
          <w:bCs/>
          <w:sz w:val="24"/>
          <w:szCs w:val="24"/>
        </w:rPr>
        <w:t>ice ovlašćeno za zastupanje pravnog lica mora dostaviti izvod iz registra o registraciji pravnog lica kod organa nadležnog za registraciju, ne stariji od 30 dana, u formi originala ili ovjerene kopije, akt o registraciji pravnog lica kod nadležnog poreskog organa, u formi originala ili ovjerene kopije;</w:t>
      </w:r>
    </w:p>
    <w:p w:rsidR="002B60A8" w:rsidRPr="00A47ACE" w:rsidRDefault="00A96FE5" w:rsidP="00626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2B60A8" w:rsidRPr="00A47ACE">
        <w:rPr>
          <w:rFonts w:ascii="Arial" w:hAnsi="Arial" w:cs="Arial"/>
          <w:bCs/>
          <w:sz w:val="24"/>
          <w:szCs w:val="24"/>
        </w:rPr>
        <w:t>punomoćenik pravnog lica za raspolaganje garantovanim depozitom mora dostaviti izvod iz registra o registraciji pravnog lica kod organa nadležnog za registraciju, ne stariji od 30 dana, u formi originala ili ovjerene kopije, akt o registraciji pravnog lica kod nadležnog poreskog organa, u formi originala ili ovjerene kopije, posebno punomoćje za raspolaganje garantovanim depozitom, potpisano od strane lica ovlašćenog za zastupanje i ovjereno pečatom pravnog lica;</w:t>
      </w:r>
    </w:p>
    <w:p w:rsidR="002B60A8" w:rsidRPr="00A47ACE" w:rsidRDefault="00A96FE5" w:rsidP="00626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2B60A8" w:rsidRPr="00A47ACE">
        <w:rPr>
          <w:rFonts w:ascii="Arial" w:hAnsi="Arial" w:cs="Arial"/>
          <w:bCs/>
          <w:sz w:val="24"/>
          <w:szCs w:val="24"/>
        </w:rPr>
        <w:t>ice ovlašćeno za zastupanje društva bez svojstva pravnog lica mora dostaviti izvod iz registra o registraciji društva kod organa nadležnog za registraciju, ne stariji od 30 dana, u formi originala ili ovjerene kopije, akt o registraciji društva kod nadležnog poreskog organa, u formi originala ili ovjerene kopije;</w:t>
      </w:r>
    </w:p>
    <w:p w:rsidR="002B60A8" w:rsidRPr="00A47ACE" w:rsidRDefault="00A96FE5" w:rsidP="00626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2B60A8" w:rsidRPr="00A47ACE">
        <w:rPr>
          <w:rFonts w:ascii="Arial" w:hAnsi="Arial" w:cs="Arial"/>
          <w:bCs/>
          <w:sz w:val="24"/>
          <w:szCs w:val="24"/>
        </w:rPr>
        <w:t>punomoćenik društva bez svojstva pravnog lica za raspolaganje garantovanim depozitom mora dostaviti izvod iz registra o registraciji društva kod organa nadležnog za registraciju, ne stariji od 30 dana, u formi originala ili ovjerene kopije, akt o registraciji društva bez svojstva pravnog lica kod nadležnog poreskog organa, u formi originala ili ovjerene kopije, posebno punomoćje za raspolaganje garantovanim depozitom, potpisano od strane lica ovlašćenog za zastupanje i ovjereno pečatom društva;</w:t>
      </w:r>
    </w:p>
    <w:p w:rsidR="002B60A8" w:rsidRPr="00A47ACE" w:rsidRDefault="00A96FE5" w:rsidP="00626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2B60A8" w:rsidRPr="00A47ACE">
        <w:rPr>
          <w:rFonts w:ascii="Arial" w:hAnsi="Arial" w:cs="Arial"/>
          <w:bCs/>
          <w:sz w:val="24"/>
          <w:szCs w:val="24"/>
        </w:rPr>
        <w:t>ice ovlašćeno za zastupanje suvlasničke zajednice mora dostaviti izvod iz registra o registraciji suvlasničke zajednice kod organa nadležnog za registraciju, ne stariji od 30 dana, u formi originala ili ovjerene kopije;</w:t>
      </w:r>
    </w:p>
    <w:p w:rsidR="002B60A8" w:rsidRPr="00A47ACE" w:rsidRDefault="00A96FE5" w:rsidP="00626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2B60A8" w:rsidRPr="00A47ACE">
        <w:rPr>
          <w:rFonts w:ascii="Arial" w:hAnsi="Arial" w:cs="Arial"/>
          <w:bCs/>
          <w:sz w:val="24"/>
          <w:szCs w:val="24"/>
        </w:rPr>
        <w:t xml:space="preserve">punomoćenik suvlasničke zajednice mora dostaviti izvod iz registra o registraciji suvlasničke zajednice kod organa nadležnog za registraciju, ne striji od 30 dana, u formi originala ili ovjerene kopije, posebno punomoćje za raspolaganje garantovanim depozitom, potpisano od strane lica ovlašćenog za zastupanje i ovjereno pečatom suvlasničke zajednice;  </w:t>
      </w:r>
    </w:p>
    <w:p w:rsidR="002B60A8" w:rsidRPr="00A47ACE" w:rsidRDefault="00A96FE5" w:rsidP="00626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1A4EA8" w:rsidRPr="00A47ACE">
        <w:rPr>
          <w:rFonts w:ascii="Arial" w:hAnsi="Arial" w:cs="Arial"/>
          <w:bCs/>
          <w:sz w:val="24"/>
          <w:szCs w:val="24"/>
        </w:rPr>
        <w:t>oditelj</w:t>
      </w:r>
      <w:r w:rsidR="002B60A8" w:rsidRPr="00A47ACE">
        <w:rPr>
          <w:rFonts w:ascii="Arial" w:hAnsi="Arial" w:cs="Arial"/>
          <w:bCs/>
          <w:sz w:val="24"/>
          <w:szCs w:val="24"/>
        </w:rPr>
        <w:t xml:space="preserve"> maloljetnog lica mora dostaviti izvod iz matične knjige rođenih maloljetnog lica na koje glasi obračun garantovanog depozita, u formi originala ili ovjerene kopije; </w:t>
      </w:r>
    </w:p>
    <w:p w:rsidR="002B60A8" w:rsidRPr="00A47ACE" w:rsidRDefault="002B60A8" w:rsidP="00626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lastRenderedPageBreak/>
        <w:t xml:space="preserve">staratelj </w:t>
      </w:r>
      <w:r w:rsidR="001A4EA8" w:rsidRPr="00A47ACE">
        <w:rPr>
          <w:rFonts w:ascii="Arial" w:hAnsi="Arial" w:cs="Arial"/>
          <w:bCs/>
          <w:sz w:val="24"/>
          <w:szCs w:val="24"/>
        </w:rPr>
        <w:t xml:space="preserve">fizičkog </w:t>
      </w:r>
      <w:r w:rsidRPr="00A47ACE">
        <w:rPr>
          <w:rFonts w:ascii="Arial" w:hAnsi="Arial" w:cs="Arial"/>
          <w:bCs/>
          <w:sz w:val="24"/>
          <w:szCs w:val="24"/>
        </w:rPr>
        <w:t>lica mora dostaviti rješenje o starateljstvu nad licem na koje glasi obračun garantovanog depozita, u formi originala ili ovjerene kopije.</w:t>
      </w:r>
    </w:p>
    <w:p w:rsidR="002B60A8" w:rsidRPr="00A47ACE" w:rsidRDefault="002B60A8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A4EA8" w:rsidRPr="00A47ACE" w:rsidRDefault="001A4EA8" w:rsidP="007B15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t>Posebno punomoćje mora biti ovjereno od strane notara odnosno domaćeg ili stranog nadležnog organa, ovlašćenog lica diplomatskog ili konzularnog predstavništva države davaoca punomoćja ili Države Crne Gore.</w:t>
      </w:r>
    </w:p>
    <w:p w:rsidR="007B1559" w:rsidRDefault="001A4EA8" w:rsidP="007B15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t xml:space="preserve">Posebno punomoćje mora biti dato na obrascima propisanim od strane Fonda. </w:t>
      </w:r>
    </w:p>
    <w:p w:rsidR="001A4EA8" w:rsidRPr="00A47ACE" w:rsidRDefault="001A4EA8" w:rsidP="007B15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t>Obrasci su dati u Odluci</w:t>
      </w:r>
      <w:r w:rsidR="00276B72">
        <w:rPr>
          <w:rFonts w:ascii="Arial" w:hAnsi="Arial" w:cs="Arial"/>
          <w:bCs/>
          <w:sz w:val="24"/>
          <w:szCs w:val="24"/>
        </w:rPr>
        <w:t xml:space="preserve"> </w:t>
      </w:r>
      <w:r w:rsidRPr="00A47ACE">
        <w:rPr>
          <w:rFonts w:ascii="Arial" w:hAnsi="Arial" w:cs="Arial"/>
          <w:bCs/>
          <w:sz w:val="24"/>
          <w:szCs w:val="24"/>
        </w:rPr>
        <w:t>o bližim uslovima, načinu i postupku za isplatu garantovanih</w:t>
      </w:r>
      <w:r w:rsidR="007B1559">
        <w:rPr>
          <w:rFonts w:ascii="Arial" w:hAnsi="Arial" w:cs="Arial"/>
          <w:bCs/>
          <w:sz w:val="24"/>
          <w:szCs w:val="24"/>
        </w:rPr>
        <w:t xml:space="preserve"> </w:t>
      </w:r>
      <w:r w:rsidRPr="00A47ACE">
        <w:rPr>
          <w:rFonts w:ascii="Arial" w:hAnsi="Arial" w:cs="Arial"/>
          <w:bCs/>
          <w:sz w:val="24"/>
          <w:szCs w:val="24"/>
        </w:rPr>
        <w:t xml:space="preserve">depozita (“službeni list 76/17; </w:t>
      </w:r>
      <w:r w:rsidR="006C0A02">
        <w:rPr>
          <w:rFonts w:ascii="Arial" w:hAnsi="Arial" w:cs="Arial"/>
          <w:bCs/>
          <w:sz w:val="24"/>
          <w:szCs w:val="24"/>
        </w:rPr>
        <w:t>86</w:t>
      </w:r>
      <w:r w:rsidRPr="00A47ACE">
        <w:rPr>
          <w:rFonts w:ascii="Arial" w:hAnsi="Arial" w:cs="Arial"/>
          <w:bCs/>
          <w:sz w:val="24"/>
          <w:szCs w:val="24"/>
        </w:rPr>
        <w:t>/17)</w:t>
      </w:r>
      <w:r w:rsidR="00276B72">
        <w:rPr>
          <w:rFonts w:ascii="Arial" w:hAnsi="Arial" w:cs="Arial"/>
          <w:bCs/>
          <w:sz w:val="24"/>
          <w:szCs w:val="24"/>
        </w:rPr>
        <w:t xml:space="preserve"> i na sajtu Fonda za zaštitu depozita </w:t>
      </w:r>
      <w:hyperlink r:id="rId7" w:history="1">
        <w:r w:rsidR="00276B72" w:rsidRPr="00A55FC9">
          <w:rPr>
            <w:rStyle w:val="Hyperlink"/>
            <w:rFonts w:ascii="Arial" w:hAnsi="Arial" w:cs="Arial"/>
            <w:bCs/>
            <w:sz w:val="24"/>
            <w:szCs w:val="24"/>
          </w:rPr>
          <w:t>www.fzdcg.org</w:t>
        </w:r>
      </w:hyperlink>
      <w:r w:rsidR="00276B72">
        <w:rPr>
          <w:rFonts w:ascii="Arial" w:hAnsi="Arial" w:cs="Arial"/>
          <w:bCs/>
          <w:sz w:val="24"/>
          <w:szCs w:val="24"/>
        </w:rPr>
        <w:t xml:space="preserve"> </w:t>
      </w:r>
    </w:p>
    <w:p w:rsidR="001A4EA8" w:rsidRPr="00A47ACE" w:rsidRDefault="001A4EA8" w:rsidP="007B15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t>Opunomoćeno lice može raspolagati garantovanim depozitom samo na osnovu posebnog punomoćja za raspolaganje garantovanim depozitom.</w:t>
      </w:r>
    </w:p>
    <w:p w:rsidR="001A4EA8" w:rsidRPr="00A47ACE" w:rsidRDefault="001A4EA8" w:rsidP="007B15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t>Opunomoćeno lice ne može raspolagati garantovanim depozitom na osnovu punomoćja za raspolaganje depozitom koje je opunomoćenik imao za vrijeme redovnog poslovanja banke prije otvaranja stečajnog postupka.</w:t>
      </w:r>
    </w:p>
    <w:p w:rsidR="00A47ACE" w:rsidRPr="00A47ACE" w:rsidRDefault="00A47ACE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43ACC" w:rsidRDefault="00143ACC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47ACE">
        <w:rPr>
          <w:rFonts w:ascii="Arial" w:hAnsi="Arial" w:cs="Arial"/>
          <w:b/>
          <w:bCs/>
          <w:sz w:val="24"/>
          <w:szCs w:val="24"/>
        </w:rPr>
        <w:t xml:space="preserve">ROK ZA </w:t>
      </w:r>
      <w:r w:rsidR="00A47ACE" w:rsidRPr="00A47ACE">
        <w:rPr>
          <w:rFonts w:ascii="Arial" w:hAnsi="Arial" w:cs="Arial"/>
          <w:b/>
          <w:bCs/>
          <w:sz w:val="24"/>
          <w:szCs w:val="24"/>
        </w:rPr>
        <w:t>OSTAVARENJE PRA</w:t>
      </w:r>
      <w:r w:rsidR="006D5D93">
        <w:rPr>
          <w:rFonts w:ascii="Arial" w:hAnsi="Arial" w:cs="Arial"/>
          <w:b/>
          <w:bCs/>
          <w:sz w:val="24"/>
          <w:szCs w:val="24"/>
        </w:rPr>
        <w:t xml:space="preserve">VA </w:t>
      </w:r>
      <w:r w:rsidR="00A47ACE" w:rsidRPr="00A47ACE">
        <w:rPr>
          <w:rFonts w:ascii="Arial" w:hAnsi="Arial" w:cs="Arial"/>
          <w:b/>
          <w:bCs/>
          <w:sz w:val="24"/>
          <w:szCs w:val="24"/>
        </w:rPr>
        <w:t>NA ISPLATU</w:t>
      </w:r>
    </w:p>
    <w:p w:rsidR="006D5D93" w:rsidRPr="00A47ACE" w:rsidRDefault="006D5D93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ACC" w:rsidRPr="00A47ACE" w:rsidRDefault="00143ACC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7ACE">
        <w:rPr>
          <w:rFonts w:ascii="Arial" w:hAnsi="Arial" w:cs="Arial"/>
          <w:bCs/>
          <w:sz w:val="24"/>
          <w:szCs w:val="24"/>
        </w:rPr>
        <w:t xml:space="preserve">Rok za </w:t>
      </w:r>
      <w:r w:rsidR="00A47ACE" w:rsidRPr="00A47ACE">
        <w:rPr>
          <w:rFonts w:ascii="Arial" w:hAnsi="Arial" w:cs="Arial"/>
          <w:bCs/>
          <w:sz w:val="24"/>
          <w:szCs w:val="24"/>
        </w:rPr>
        <w:t>ostvarenje prava na isplatu garantovanog depozita</w:t>
      </w:r>
      <w:r w:rsidRPr="00A47ACE">
        <w:rPr>
          <w:rFonts w:ascii="Arial" w:hAnsi="Arial" w:cs="Arial"/>
          <w:bCs/>
          <w:sz w:val="24"/>
          <w:szCs w:val="24"/>
        </w:rPr>
        <w:t xml:space="preserve"> je </w:t>
      </w:r>
      <w:r w:rsidR="00A47ACE" w:rsidRPr="00A47ACE">
        <w:rPr>
          <w:rFonts w:ascii="Arial" w:hAnsi="Arial" w:cs="Arial"/>
          <w:bCs/>
          <w:sz w:val="24"/>
          <w:szCs w:val="24"/>
        </w:rPr>
        <w:t>10</w:t>
      </w:r>
      <w:r w:rsidRPr="00A47ACE">
        <w:rPr>
          <w:rFonts w:ascii="Arial" w:hAnsi="Arial" w:cs="Arial"/>
          <w:bCs/>
          <w:sz w:val="24"/>
          <w:szCs w:val="24"/>
        </w:rPr>
        <w:t xml:space="preserve"> (</w:t>
      </w:r>
      <w:r w:rsidR="00A47ACE" w:rsidRPr="00A47ACE">
        <w:rPr>
          <w:rFonts w:ascii="Arial" w:hAnsi="Arial" w:cs="Arial"/>
          <w:bCs/>
          <w:sz w:val="24"/>
          <w:szCs w:val="24"/>
        </w:rPr>
        <w:t xml:space="preserve">deset) godine od nastupanja </w:t>
      </w:r>
      <w:r w:rsidR="00AA4E5E">
        <w:rPr>
          <w:rFonts w:ascii="Arial" w:hAnsi="Arial" w:cs="Arial"/>
          <w:bCs/>
          <w:sz w:val="24"/>
          <w:szCs w:val="24"/>
        </w:rPr>
        <w:t>zaštićenog</w:t>
      </w:r>
      <w:r w:rsidR="00A47ACE" w:rsidRPr="00A47ACE">
        <w:rPr>
          <w:rFonts w:ascii="Arial" w:hAnsi="Arial" w:cs="Arial"/>
          <w:bCs/>
          <w:sz w:val="24"/>
          <w:szCs w:val="24"/>
        </w:rPr>
        <w:t xml:space="preserve"> slučaja</w:t>
      </w:r>
      <w:r w:rsidRPr="00A47ACE">
        <w:rPr>
          <w:rFonts w:ascii="Arial" w:hAnsi="Arial" w:cs="Arial"/>
          <w:bCs/>
          <w:sz w:val="24"/>
          <w:szCs w:val="24"/>
        </w:rPr>
        <w:t>, odnosno najkasnije do</w:t>
      </w:r>
      <w:r w:rsidR="000E7B54">
        <w:rPr>
          <w:rFonts w:ascii="Arial" w:hAnsi="Arial" w:cs="Arial"/>
          <w:bCs/>
          <w:sz w:val="24"/>
          <w:szCs w:val="24"/>
        </w:rPr>
        <w:t xml:space="preserve"> 04.01.2029</w:t>
      </w:r>
      <w:r w:rsidRPr="00A47ACE">
        <w:rPr>
          <w:rFonts w:ascii="Arial" w:hAnsi="Arial" w:cs="Arial"/>
          <w:bCs/>
          <w:sz w:val="24"/>
          <w:szCs w:val="24"/>
        </w:rPr>
        <w:t>. godine.</w:t>
      </w:r>
    </w:p>
    <w:p w:rsidR="00A47ACE" w:rsidRDefault="00A47ACE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</w:p>
    <w:p w:rsidR="00143ACC" w:rsidRDefault="007B1559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OBRAČUN</w:t>
      </w:r>
      <w:r w:rsidR="005923E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5923E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UTVRĐIVANJE</w:t>
      </w:r>
      <w:r w:rsidR="00143ACC" w:rsidRPr="000C4B85">
        <w:rPr>
          <w:rFonts w:ascii="Arial" w:hAnsi="Arial" w:cs="Arial"/>
          <w:b/>
          <w:bCs/>
          <w:sz w:val="24"/>
          <w:szCs w:val="24"/>
        </w:rPr>
        <w:t xml:space="preserve"> </w:t>
      </w:r>
      <w:r w:rsidR="006D5D93">
        <w:rPr>
          <w:rFonts w:ascii="Arial" w:hAnsi="Arial" w:cs="Arial"/>
          <w:b/>
          <w:bCs/>
          <w:sz w:val="24"/>
          <w:szCs w:val="24"/>
        </w:rPr>
        <w:t>GARANTOVANOG DEPOZITA</w:t>
      </w:r>
    </w:p>
    <w:p w:rsidR="006D5D93" w:rsidRPr="000C4B85" w:rsidRDefault="006D5D93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676C" w:rsidRPr="000C4B85" w:rsidRDefault="000B676C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C4B85">
        <w:rPr>
          <w:rFonts w:ascii="Arial" w:hAnsi="Arial" w:cs="Arial"/>
          <w:bCs/>
          <w:sz w:val="24"/>
          <w:szCs w:val="24"/>
        </w:rPr>
        <w:t xml:space="preserve">Garantovani depozit utvrđuje se pojedinačno za svakog deponenta, na način što se ukupna sredstva deponenta po svim njegovim depozitima na dan nastanka zaštićenog slučaja, uključujući i dospjelu kamatu, umanje za iznos dospjelih obaveza tog deponenta prema banci. </w:t>
      </w:r>
    </w:p>
    <w:p w:rsidR="000B676C" w:rsidRPr="000C4B85" w:rsidRDefault="000B676C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C4B85">
        <w:rPr>
          <w:rFonts w:ascii="Arial" w:hAnsi="Arial" w:cs="Arial"/>
          <w:bCs/>
          <w:sz w:val="24"/>
          <w:szCs w:val="24"/>
        </w:rPr>
        <w:t>Fond obračunava i vrši isplatu garantovanog depozita do iznosa od 50.000 eura po deponentu, bez obzira na broj i visinu depozita koje deponent posjeduje kod banke.</w:t>
      </w:r>
    </w:p>
    <w:p w:rsidR="000C4B85" w:rsidRPr="000C4B85" w:rsidRDefault="000C4B85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C4B85">
        <w:rPr>
          <w:rFonts w:ascii="Arial" w:hAnsi="Arial" w:cs="Arial"/>
          <w:bCs/>
          <w:sz w:val="24"/>
          <w:szCs w:val="24"/>
        </w:rPr>
        <w:t>U obračun garantovanog depozita fizičkih lica koje se bave privrednom djelatnošću uključuju se depoziti tih fizičkih lica na računima otvorenim za obavljanje privredne djelatnosti i svim ostalim računima tih fizičkih lica, do iznosa garantovanog depozita.</w:t>
      </w:r>
    </w:p>
    <w:p w:rsidR="000C4B85" w:rsidRPr="000C4B85" w:rsidRDefault="000C4B85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C4B85">
        <w:rPr>
          <w:rFonts w:ascii="Arial" w:hAnsi="Arial" w:cs="Arial"/>
          <w:bCs/>
          <w:sz w:val="24"/>
          <w:szCs w:val="24"/>
        </w:rPr>
        <w:t>Ako je depozit deponenta blokiran, isti ulazi u obračun garantovanog depozita deponenta, s tim što deponent ne može da raspolaže sa dijelom garantovanog depozita koji je blokiran, sve dok se isti ne deblokira.</w:t>
      </w:r>
    </w:p>
    <w:p w:rsidR="000C4B85" w:rsidRPr="000C4B85" w:rsidRDefault="000C4B85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C4B85">
        <w:rPr>
          <w:rFonts w:ascii="Arial" w:hAnsi="Arial" w:cs="Arial"/>
          <w:bCs/>
          <w:sz w:val="24"/>
          <w:szCs w:val="24"/>
        </w:rPr>
        <w:t xml:space="preserve">U slučaju smrti deponenta, nasljednik deponeta mora dostaviti pravosnažno rješenje o naslijeđivanju stečajnom upravniku banke u stečaju, u formi originala ili ovjerene kopije. </w:t>
      </w:r>
    </w:p>
    <w:p w:rsidR="000C4B85" w:rsidRPr="000C4B85" w:rsidRDefault="000C4B85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C4B85">
        <w:rPr>
          <w:rFonts w:ascii="Arial" w:hAnsi="Arial" w:cs="Arial"/>
          <w:bCs/>
          <w:sz w:val="24"/>
          <w:szCs w:val="24"/>
        </w:rPr>
        <w:t>Ako je na depozitu zasnovano založno pravo, isti ulazi u obračun garantovanog depozita deponenta, s tim što deponent ne može da raspolaže sa dijelom garantovanog depozita na kojem je zasnovano založno pravo sve dok navedena sredstva tereti založno pravo.</w:t>
      </w:r>
    </w:p>
    <w:p w:rsidR="000C4B85" w:rsidRPr="000C4B85" w:rsidRDefault="000C4B85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C4B85">
        <w:rPr>
          <w:rFonts w:ascii="Arial" w:hAnsi="Arial" w:cs="Arial"/>
          <w:bCs/>
          <w:sz w:val="24"/>
          <w:szCs w:val="24"/>
        </w:rPr>
        <w:t>Ako je deponent nastupao kao zastupnik trećeg lica, pravo na isplatu garantovanog depozita utvrđuje se u odnosu na treće lice, prema ukupnim stredstvima po svim depozitima trećeg lica položenim kod banke, ako je u trenutku otvaranja stečajnog postupka moguće utvrditi identitet trećeg lica.</w:t>
      </w:r>
    </w:p>
    <w:p w:rsidR="000B676C" w:rsidRPr="000C4B85" w:rsidRDefault="00143ACC" w:rsidP="000E7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C4B85">
        <w:rPr>
          <w:rFonts w:ascii="Arial" w:hAnsi="Arial" w:cs="Arial"/>
          <w:bCs/>
          <w:sz w:val="24"/>
          <w:szCs w:val="24"/>
        </w:rPr>
        <w:lastRenderedPageBreak/>
        <w:t xml:space="preserve">Isplata </w:t>
      </w:r>
      <w:r w:rsidR="000B676C" w:rsidRPr="000C4B85">
        <w:rPr>
          <w:rFonts w:ascii="Arial" w:hAnsi="Arial" w:cs="Arial"/>
          <w:bCs/>
          <w:sz w:val="24"/>
          <w:szCs w:val="24"/>
        </w:rPr>
        <w:t>gara</w:t>
      </w:r>
      <w:r w:rsidR="00545504">
        <w:rPr>
          <w:rFonts w:ascii="Arial" w:hAnsi="Arial" w:cs="Arial"/>
          <w:bCs/>
          <w:sz w:val="24"/>
          <w:szCs w:val="24"/>
        </w:rPr>
        <w:t>ntovanog depozita deponentima -</w:t>
      </w:r>
      <w:r w:rsidRPr="000C4B85">
        <w:rPr>
          <w:rFonts w:ascii="Arial" w:hAnsi="Arial" w:cs="Arial"/>
          <w:bCs/>
          <w:sz w:val="24"/>
          <w:szCs w:val="24"/>
        </w:rPr>
        <w:t xml:space="preserve"> fizičkim </w:t>
      </w:r>
      <w:r w:rsidR="000B676C" w:rsidRPr="000C4B85">
        <w:rPr>
          <w:rFonts w:ascii="Arial" w:hAnsi="Arial" w:cs="Arial"/>
          <w:bCs/>
          <w:sz w:val="24"/>
          <w:szCs w:val="24"/>
        </w:rPr>
        <w:t>licima</w:t>
      </w:r>
      <w:r w:rsidRPr="000C4B85">
        <w:rPr>
          <w:rFonts w:ascii="Arial" w:hAnsi="Arial" w:cs="Arial"/>
          <w:bCs/>
          <w:sz w:val="24"/>
          <w:szCs w:val="24"/>
        </w:rPr>
        <w:t xml:space="preserve"> može se izvršiti </w:t>
      </w:r>
      <w:r w:rsidR="000B676C" w:rsidRPr="000C4B85">
        <w:rPr>
          <w:rFonts w:ascii="Arial" w:hAnsi="Arial" w:cs="Arial"/>
          <w:bCs/>
          <w:sz w:val="24"/>
          <w:szCs w:val="24"/>
        </w:rPr>
        <w:t>gotovinski i bezgotovinski.</w:t>
      </w:r>
    </w:p>
    <w:p w:rsidR="00143ACC" w:rsidRDefault="00143ACC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C4B85">
        <w:rPr>
          <w:rFonts w:ascii="Arial" w:hAnsi="Arial" w:cs="Arial"/>
          <w:bCs/>
          <w:sz w:val="24"/>
          <w:szCs w:val="24"/>
        </w:rPr>
        <w:t>Isplata o</w:t>
      </w:r>
      <w:r w:rsidR="000B676C" w:rsidRPr="000C4B85">
        <w:rPr>
          <w:rFonts w:ascii="Arial" w:hAnsi="Arial" w:cs="Arial"/>
          <w:bCs/>
          <w:sz w:val="24"/>
          <w:szCs w:val="24"/>
        </w:rPr>
        <w:t xml:space="preserve"> garantovanog depozita</w:t>
      </w:r>
      <w:r w:rsidRPr="000C4B85">
        <w:rPr>
          <w:rFonts w:ascii="Arial" w:hAnsi="Arial" w:cs="Arial"/>
          <w:bCs/>
          <w:sz w:val="24"/>
          <w:szCs w:val="24"/>
        </w:rPr>
        <w:t xml:space="preserve"> svim ostalim deponentima </w:t>
      </w:r>
      <w:r w:rsidR="000B676C" w:rsidRPr="000C4B85">
        <w:rPr>
          <w:rFonts w:ascii="Arial" w:hAnsi="Arial" w:cs="Arial"/>
          <w:bCs/>
          <w:sz w:val="24"/>
          <w:szCs w:val="24"/>
        </w:rPr>
        <w:t>može se izvršiti samo bezgotovinski</w:t>
      </w:r>
      <w:r w:rsidRPr="000C4B85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CA7224" w:rsidRDefault="00CA7224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CA7224" w:rsidRPr="000C4B85" w:rsidRDefault="00CA7224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143ACC" w:rsidRDefault="00143ACC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76C">
        <w:rPr>
          <w:rFonts w:ascii="Arial" w:hAnsi="Arial" w:cs="Arial"/>
          <w:b/>
          <w:bCs/>
          <w:sz w:val="24"/>
          <w:szCs w:val="24"/>
        </w:rPr>
        <w:t>POSTUPAK PRIGOVORA</w:t>
      </w:r>
    </w:p>
    <w:p w:rsidR="006D5D93" w:rsidRPr="000B676C" w:rsidRDefault="006D5D93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6C22" w:rsidRPr="000B676C" w:rsidRDefault="00A46C22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B676C">
        <w:rPr>
          <w:rFonts w:ascii="Arial" w:hAnsi="Arial" w:cs="Arial"/>
          <w:bCs/>
          <w:sz w:val="24"/>
          <w:szCs w:val="24"/>
        </w:rPr>
        <w:t xml:space="preserve">Ukoliko deponent </w:t>
      </w:r>
      <w:proofErr w:type="gramStart"/>
      <w:r w:rsidRPr="000B676C">
        <w:rPr>
          <w:rFonts w:ascii="Arial" w:hAnsi="Arial" w:cs="Arial"/>
          <w:bCs/>
          <w:sz w:val="24"/>
          <w:szCs w:val="24"/>
        </w:rPr>
        <w:t>ili</w:t>
      </w:r>
      <w:proofErr w:type="gramEnd"/>
      <w:r w:rsidRPr="000B676C">
        <w:rPr>
          <w:rFonts w:ascii="Arial" w:hAnsi="Arial" w:cs="Arial"/>
          <w:bCs/>
          <w:sz w:val="24"/>
          <w:szCs w:val="24"/>
        </w:rPr>
        <w:t xml:space="preserve"> lice opunomoćeno za raspolaganje garantovanim depozitom smatra da nije pravilno obračunata visina pripadajućeg garantovanog depozita, banka – isplatilac upućuje deponenta da u roku od osam dana od pr</w:t>
      </w:r>
      <w:r w:rsidR="00C576BB">
        <w:rPr>
          <w:rFonts w:ascii="Arial" w:hAnsi="Arial" w:cs="Arial"/>
          <w:bCs/>
          <w:sz w:val="24"/>
          <w:szCs w:val="24"/>
        </w:rPr>
        <w:t>i</w:t>
      </w:r>
      <w:r w:rsidRPr="000B676C">
        <w:rPr>
          <w:rFonts w:ascii="Arial" w:hAnsi="Arial" w:cs="Arial"/>
          <w:bCs/>
          <w:sz w:val="24"/>
          <w:szCs w:val="24"/>
        </w:rPr>
        <w:t xml:space="preserve">jema </w:t>
      </w:r>
      <w:r w:rsidRPr="00D93FE4">
        <w:rPr>
          <w:rFonts w:ascii="Arial" w:hAnsi="Arial" w:cs="Arial"/>
          <w:bCs/>
          <w:sz w:val="24"/>
          <w:szCs w:val="24"/>
        </w:rPr>
        <w:t>generisanog naloga za isplatu garantovanog depozita –</w:t>
      </w:r>
      <w:r w:rsidRPr="000B676C">
        <w:rPr>
          <w:rFonts w:ascii="Arial" w:hAnsi="Arial" w:cs="Arial"/>
          <w:bCs/>
          <w:sz w:val="24"/>
          <w:szCs w:val="24"/>
        </w:rPr>
        <w:t xml:space="preserve"> obračuna garantovanog depozita podnese pisani prigovor direktoru Fonda. </w:t>
      </w:r>
    </w:p>
    <w:p w:rsidR="00BD76AB" w:rsidRPr="000B676C" w:rsidRDefault="00A46C22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B676C">
        <w:rPr>
          <w:rFonts w:ascii="Arial" w:hAnsi="Arial" w:cs="Arial"/>
          <w:bCs/>
          <w:sz w:val="24"/>
          <w:szCs w:val="24"/>
        </w:rPr>
        <w:t>Obrazac prigovora može se preuzeti u banci – isplatiocu</w:t>
      </w:r>
      <w:r w:rsidR="007B155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B1559">
        <w:rPr>
          <w:rFonts w:ascii="Arial" w:hAnsi="Arial" w:cs="Arial"/>
          <w:bCs/>
          <w:sz w:val="24"/>
          <w:szCs w:val="24"/>
        </w:rPr>
        <w:t>ili</w:t>
      </w:r>
      <w:proofErr w:type="gramEnd"/>
      <w:r w:rsidR="007B1559">
        <w:rPr>
          <w:rFonts w:ascii="Arial" w:hAnsi="Arial" w:cs="Arial"/>
          <w:bCs/>
          <w:sz w:val="24"/>
          <w:szCs w:val="24"/>
        </w:rPr>
        <w:t xml:space="preserve"> preko </w:t>
      </w:r>
      <w:r w:rsidR="00CA7224">
        <w:rPr>
          <w:rFonts w:ascii="Arial" w:hAnsi="Arial" w:cs="Arial"/>
          <w:bCs/>
          <w:sz w:val="24"/>
          <w:szCs w:val="24"/>
        </w:rPr>
        <w:t xml:space="preserve">web sajta Fonda </w:t>
      </w:r>
      <w:hyperlink r:id="rId8" w:history="1">
        <w:r w:rsidR="00CA7224" w:rsidRPr="00F03499">
          <w:rPr>
            <w:rStyle w:val="Hyperlink"/>
            <w:rFonts w:ascii="Arial" w:hAnsi="Arial" w:cs="Arial"/>
            <w:bCs/>
            <w:sz w:val="24"/>
            <w:szCs w:val="24"/>
          </w:rPr>
          <w:t>www.fzdcg.org</w:t>
        </w:r>
      </w:hyperlink>
      <w:r w:rsidR="00CA7224">
        <w:rPr>
          <w:rFonts w:ascii="Arial" w:hAnsi="Arial" w:cs="Arial"/>
          <w:bCs/>
          <w:sz w:val="24"/>
          <w:szCs w:val="24"/>
        </w:rPr>
        <w:t xml:space="preserve"> </w:t>
      </w:r>
    </w:p>
    <w:p w:rsidR="00143ACC" w:rsidRPr="000B676C" w:rsidRDefault="00A46C22" w:rsidP="006D5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B676C">
        <w:rPr>
          <w:rFonts w:ascii="Arial" w:hAnsi="Arial" w:cs="Arial"/>
          <w:bCs/>
          <w:sz w:val="24"/>
          <w:szCs w:val="24"/>
        </w:rPr>
        <w:t>Direktor Fonda odlučuje o prigovorima na obračun garantovanog depozita, najkasnije u roku od 15 dana</w:t>
      </w:r>
    </w:p>
    <w:p w:rsidR="00BD76AB" w:rsidRPr="000B676C" w:rsidRDefault="00BD76AB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D76AB" w:rsidRPr="000B676C" w:rsidRDefault="00BD76AB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96FE5" w:rsidRDefault="00A96FE5" w:rsidP="00A96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B676C">
        <w:rPr>
          <w:rFonts w:ascii="Arial" w:hAnsi="Arial" w:cs="Arial"/>
          <w:bCs/>
          <w:sz w:val="24"/>
          <w:szCs w:val="24"/>
        </w:rPr>
        <w:t>Za sve detaljnije informacije možete nas kontaktirati:</w:t>
      </w:r>
    </w:p>
    <w:p w:rsidR="003F08BF" w:rsidRPr="000B676C" w:rsidRDefault="003F08BF" w:rsidP="00A96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08BF" w:rsidRDefault="00A96FE5" w:rsidP="00A96F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F08BF">
        <w:rPr>
          <w:rFonts w:ascii="Arial" w:hAnsi="Arial" w:cs="Arial"/>
          <w:bCs/>
          <w:sz w:val="24"/>
          <w:szCs w:val="24"/>
        </w:rPr>
        <w:t>telefon: 020/210-465</w:t>
      </w:r>
    </w:p>
    <w:p w:rsidR="003F08BF" w:rsidRDefault="00CA7224" w:rsidP="00A96F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F08BF">
        <w:rPr>
          <w:rFonts w:ascii="Arial" w:hAnsi="Arial" w:cs="Arial"/>
          <w:bCs/>
          <w:sz w:val="24"/>
          <w:szCs w:val="24"/>
        </w:rPr>
        <w:t>fa</w:t>
      </w:r>
      <w:r w:rsidR="00A96FE5" w:rsidRPr="003F08BF">
        <w:rPr>
          <w:rFonts w:ascii="Arial" w:hAnsi="Arial" w:cs="Arial"/>
          <w:bCs/>
          <w:sz w:val="24"/>
          <w:szCs w:val="24"/>
        </w:rPr>
        <w:t>x: 020/210-466</w:t>
      </w:r>
    </w:p>
    <w:p w:rsidR="003F08BF" w:rsidRPr="003F08BF" w:rsidRDefault="00A96FE5" w:rsidP="00A96F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3F08BF">
        <w:rPr>
          <w:rFonts w:ascii="Arial" w:hAnsi="Arial" w:cs="Arial"/>
          <w:bCs/>
          <w:sz w:val="24"/>
          <w:szCs w:val="24"/>
        </w:rPr>
        <w:t xml:space="preserve">email: </w:t>
      </w:r>
      <w:hyperlink r:id="rId9" w:history="1">
        <w:r w:rsidR="00D93FE4" w:rsidRPr="003F08BF">
          <w:rPr>
            <w:rStyle w:val="Hyperlink"/>
            <w:rFonts w:ascii="Arial" w:hAnsi="Arial" w:cs="Arial"/>
            <w:bCs/>
            <w:sz w:val="24"/>
            <w:szCs w:val="24"/>
          </w:rPr>
          <w:t>fzd@t-com.me</w:t>
        </w:r>
      </w:hyperlink>
    </w:p>
    <w:p w:rsidR="003F08BF" w:rsidRPr="003F08BF" w:rsidRDefault="00D93FE4" w:rsidP="00A96F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F08BF">
        <w:rPr>
          <w:rFonts w:ascii="Arial" w:hAnsi="Arial" w:cs="Arial"/>
          <w:bCs/>
          <w:sz w:val="24"/>
          <w:szCs w:val="24"/>
        </w:rPr>
        <w:t>mobtel: 069 376 901</w:t>
      </w:r>
    </w:p>
    <w:p w:rsidR="00BD76AB" w:rsidRPr="003F08BF" w:rsidRDefault="00A96FE5" w:rsidP="00A96F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F08BF">
        <w:rPr>
          <w:rFonts w:ascii="Arial" w:hAnsi="Arial" w:cs="Arial"/>
          <w:bCs/>
          <w:sz w:val="24"/>
          <w:szCs w:val="24"/>
        </w:rPr>
        <w:t>adres</w:t>
      </w:r>
      <w:r w:rsidR="00D93FE4" w:rsidRPr="003F08BF">
        <w:rPr>
          <w:rFonts w:ascii="Arial" w:hAnsi="Arial" w:cs="Arial"/>
          <w:bCs/>
          <w:sz w:val="24"/>
          <w:szCs w:val="24"/>
        </w:rPr>
        <w:t>a</w:t>
      </w:r>
      <w:r w:rsidRPr="003F08BF">
        <w:rPr>
          <w:rFonts w:ascii="Arial" w:hAnsi="Arial" w:cs="Arial"/>
          <w:bCs/>
          <w:sz w:val="24"/>
          <w:szCs w:val="24"/>
        </w:rPr>
        <w:t>: Miljana Vukova bb, 81000 Podgorica</w:t>
      </w:r>
    </w:p>
    <w:p w:rsidR="000C4B85" w:rsidRDefault="000C4B85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FE5" w:rsidRDefault="00A96FE5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6AB" w:rsidRPr="000C4B85" w:rsidRDefault="00143ACC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C4B85">
        <w:rPr>
          <w:rFonts w:ascii="Arial" w:hAnsi="Arial" w:cs="Arial"/>
          <w:sz w:val="24"/>
          <w:szCs w:val="24"/>
        </w:rPr>
        <w:t xml:space="preserve">U </w:t>
      </w:r>
      <w:r w:rsidR="00BD76AB" w:rsidRPr="000C4B85">
        <w:rPr>
          <w:rFonts w:ascii="Arial" w:hAnsi="Arial" w:cs="Arial"/>
          <w:sz w:val="24"/>
          <w:szCs w:val="24"/>
        </w:rPr>
        <w:t>Podgorici</w:t>
      </w:r>
      <w:r w:rsidRPr="000C4B85">
        <w:rPr>
          <w:rFonts w:ascii="Arial" w:hAnsi="Arial" w:cs="Arial"/>
          <w:sz w:val="24"/>
          <w:szCs w:val="24"/>
        </w:rPr>
        <w:t xml:space="preserve">, </w:t>
      </w:r>
      <w:r w:rsidR="00CA7224">
        <w:rPr>
          <w:rFonts w:ascii="Arial" w:hAnsi="Arial" w:cs="Arial"/>
          <w:sz w:val="24"/>
          <w:szCs w:val="24"/>
        </w:rPr>
        <w:t>0</w:t>
      </w:r>
      <w:r w:rsidR="00D93FE4">
        <w:rPr>
          <w:rFonts w:ascii="Arial" w:hAnsi="Arial" w:cs="Arial"/>
          <w:sz w:val="24"/>
          <w:szCs w:val="24"/>
        </w:rPr>
        <w:t>4</w:t>
      </w:r>
      <w:r w:rsidR="00BD76AB" w:rsidRPr="000C4B85">
        <w:rPr>
          <w:rFonts w:ascii="Arial" w:hAnsi="Arial" w:cs="Arial"/>
          <w:sz w:val="24"/>
          <w:szCs w:val="24"/>
        </w:rPr>
        <w:t>.</w:t>
      </w:r>
      <w:r w:rsidR="00CA7224">
        <w:rPr>
          <w:rFonts w:ascii="Arial" w:hAnsi="Arial" w:cs="Arial"/>
          <w:sz w:val="24"/>
          <w:szCs w:val="24"/>
        </w:rPr>
        <w:t>01</w:t>
      </w:r>
      <w:r w:rsidR="00BD76AB" w:rsidRPr="000C4B85">
        <w:rPr>
          <w:rFonts w:ascii="Arial" w:hAnsi="Arial" w:cs="Arial"/>
          <w:sz w:val="24"/>
          <w:szCs w:val="24"/>
        </w:rPr>
        <w:t>.</w:t>
      </w:r>
      <w:r w:rsidR="00CA7224">
        <w:rPr>
          <w:rFonts w:ascii="Arial" w:hAnsi="Arial" w:cs="Arial"/>
          <w:sz w:val="24"/>
          <w:szCs w:val="24"/>
        </w:rPr>
        <w:t>2019</w:t>
      </w:r>
      <w:r w:rsidRPr="000C4B85">
        <w:rPr>
          <w:rFonts w:ascii="Arial" w:hAnsi="Arial" w:cs="Arial"/>
          <w:sz w:val="24"/>
          <w:szCs w:val="24"/>
        </w:rPr>
        <w:t>.</w:t>
      </w:r>
      <w:proofErr w:type="gramEnd"/>
      <w:r w:rsidRPr="000C4B85">
        <w:rPr>
          <w:rFonts w:ascii="Arial" w:hAnsi="Arial" w:cs="Arial"/>
          <w:sz w:val="24"/>
          <w:szCs w:val="24"/>
        </w:rPr>
        <w:t xml:space="preserve"> godine </w:t>
      </w:r>
    </w:p>
    <w:p w:rsidR="00BD76AB" w:rsidRDefault="00BD76AB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D76AB" w:rsidRDefault="00BD76AB" w:rsidP="00143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11DE4" w:rsidRPr="000C4B85" w:rsidRDefault="00BD76AB" w:rsidP="00BD76AB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0C4B85">
        <w:rPr>
          <w:rFonts w:ascii="Arial" w:hAnsi="Arial" w:cs="Arial"/>
          <w:b/>
          <w:bCs/>
          <w:sz w:val="24"/>
          <w:szCs w:val="24"/>
        </w:rPr>
        <w:t>FOND ZA ZAŠTITU DEPOZITA</w:t>
      </w:r>
    </w:p>
    <w:p w:rsidR="00BD76AB" w:rsidRDefault="000C4B85" w:rsidP="000C4B85">
      <w:pPr>
        <w:spacing w:after="0"/>
        <w:ind w:left="576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D76AB" w:rsidRPr="000C4B85">
        <w:rPr>
          <w:rFonts w:ascii="Arial" w:hAnsi="Arial" w:cs="Arial"/>
          <w:b/>
          <w:bCs/>
          <w:sz w:val="24"/>
          <w:szCs w:val="24"/>
        </w:rPr>
        <w:t>DIREKTOR</w:t>
      </w:r>
    </w:p>
    <w:p w:rsidR="000C4B85" w:rsidRDefault="000C4B85" w:rsidP="000C4B85">
      <w:pPr>
        <w:spacing w:after="0"/>
        <w:ind w:left="5760" w:firstLine="720"/>
      </w:pPr>
      <w:r>
        <w:rPr>
          <w:rFonts w:ascii="Arial" w:hAnsi="Arial" w:cs="Arial"/>
          <w:b/>
          <w:bCs/>
          <w:sz w:val="24"/>
          <w:szCs w:val="24"/>
        </w:rPr>
        <w:t xml:space="preserve">   Predrag Marković</w:t>
      </w:r>
    </w:p>
    <w:sectPr w:rsidR="000C4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0FF"/>
    <w:multiLevelType w:val="hybridMultilevel"/>
    <w:tmpl w:val="1DC2F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E04BE"/>
    <w:multiLevelType w:val="hybridMultilevel"/>
    <w:tmpl w:val="40A6B260"/>
    <w:lvl w:ilvl="0" w:tplc="CCAEA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1400D"/>
    <w:multiLevelType w:val="hybridMultilevel"/>
    <w:tmpl w:val="F5A2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65BD1"/>
    <w:multiLevelType w:val="hybridMultilevel"/>
    <w:tmpl w:val="7C067882"/>
    <w:lvl w:ilvl="0" w:tplc="CCAEA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CC"/>
    <w:rsid w:val="000B676C"/>
    <w:rsid w:val="000C4B85"/>
    <w:rsid w:val="000E7B54"/>
    <w:rsid w:val="001353C7"/>
    <w:rsid w:val="00143ACC"/>
    <w:rsid w:val="00150212"/>
    <w:rsid w:val="001A4EA8"/>
    <w:rsid w:val="0020347E"/>
    <w:rsid w:val="00276B72"/>
    <w:rsid w:val="002B60A8"/>
    <w:rsid w:val="00370EF8"/>
    <w:rsid w:val="003B6B52"/>
    <w:rsid w:val="003F08BF"/>
    <w:rsid w:val="00445537"/>
    <w:rsid w:val="00472B15"/>
    <w:rsid w:val="004C7842"/>
    <w:rsid w:val="00545504"/>
    <w:rsid w:val="005923E6"/>
    <w:rsid w:val="00601CF7"/>
    <w:rsid w:val="006260B4"/>
    <w:rsid w:val="00627EC5"/>
    <w:rsid w:val="006C0A02"/>
    <w:rsid w:val="006D5D93"/>
    <w:rsid w:val="007930BF"/>
    <w:rsid w:val="007B1559"/>
    <w:rsid w:val="007E5757"/>
    <w:rsid w:val="00854C58"/>
    <w:rsid w:val="00A46C22"/>
    <w:rsid w:val="00A47ACE"/>
    <w:rsid w:val="00A5439A"/>
    <w:rsid w:val="00A70E72"/>
    <w:rsid w:val="00A96FE5"/>
    <w:rsid w:val="00AA4E5E"/>
    <w:rsid w:val="00B4369F"/>
    <w:rsid w:val="00BC4782"/>
    <w:rsid w:val="00BD76AB"/>
    <w:rsid w:val="00C576BB"/>
    <w:rsid w:val="00CA7224"/>
    <w:rsid w:val="00CB2DF8"/>
    <w:rsid w:val="00D61AC1"/>
    <w:rsid w:val="00D93FE4"/>
    <w:rsid w:val="00DE4A34"/>
    <w:rsid w:val="00E73C53"/>
    <w:rsid w:val="00EA5FDA"/>
    <w:rsid w:val="00EA79C1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A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A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dc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zdc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zd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fzd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Predrag</cp:lastModifiedBy>
  <cp:revision>19</cp:revision>
  <cp:lastPrinted>2019-01-04T13:52:00Z</cp:lastPrinted>
  <dcterms:created xsi:type="dcterms:W3CDTF">2019-01-03T11:18:00Z</dcterms:created>
  <dcterms:modified xsi:type="dcterms:W3CDTF">2019-01-04T13:56:00Z</dcterms:modified>
</cp:coreProperties>
</file>